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A" w:rsidRPr="00460C5A" w:rsidRDefault="00460C5A" w:rsidP="00460C5A">
      <w:pPr>
        <w:tabs>
          <w:tab w:val="left" w:pos="8100"/>
        </w:tabs>
        <w:spacing w:after="0"/>
        <w:ind w:firstLine="360"/>
        <w:jc w:val="center"/>
        <w:rPr>
          <w:rFonts w:ascii="Times New Roman" w:hAnsi="Times New Roman"/>
          <w:b/>
          <w:sz w:val="16"/>
          <w:szCs w:val="16"/>
          <w:lang w:val="sr-Cyrl-CS"/>
        </w:rPr>
      </w:pPr>
      <w:r w:rsidRPr="00460C5A">
        <w:rPr>
          <w:rFonts w:ascii="Times New Roman" w:hAnsi="Times New Roman"/>
          <w:b/>
          <w:sz w:val="16"/>
          <w:szCs w:val="16"/>
          <w:lang w:val="sr-Cyrl-CS"/>
        </w:rPr>
        <w:t>ПРЕДШКОЛСКА УСТАНОВА БАБУШНИЦА</w:t>
      </w:r>
    </w:p>
    <w:p w:rsidR="00460C5A" w:rsidRPr="00460C5A" w:rsidRDefault="00460C5A" w:rsidP="00460C5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60C5A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895350" cy="10763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solidFill>
                      <a:srgbClr val="FF9900">
                        <a:alpha val="89018"/>
                      </a:srgbClr>
                    </a:solidFill>
                  </pic:spPr>
                </pic:pic>
              </a:graphicData>
            </a:graphic>
          </wp:anchor>
        </w:drawing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 xml:space="preserve">Седме бригаде </w:t>
      </w:r>
      <w:r w:rsidRPr="00460C5A">
        <w:rPr>
          <w:rFonts w:ascii="Times New Roman" w:hAnsi="Times New Roman"/>
          <w:sz w:val="16"/>
          <w:szCs w:val="16"/>
          <w:lang w:val="sr-Cyrl-CS"/>
        </w:rPr>
        <w:t>18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 xml:space="preserve">; 18330 Бабушница  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  <w:t xml:space="preserve">  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  <w:t xml:space="preserve"> ПРЕДШКОЛСКА УСТАНОВЕ                                                     </w:t>
      </w:r>
    </w:p>
    <w:p w:rsidR="00460C5A" w:rsidRPr="00460C5A" w:rsidRDefault="00460C5A" w:rsidP="00460C5A">
      <w:pPr>
        <w:spacing w:after="0"/>
        <w:jc w:val="both"/>
        <w:rPr>
          <w:rFonts w:ascii="Times New Roman" w:hAnsi="Times New Roman"/>
          <w:b/>
          <w:sz w:val="16"/>
          <w:szCs w:val="16"/>
          <w:lang w:val="sr-Cyrl-CS"/>
        </w:rPr>
      </w:pPr>
      <w:r w:rsidRPr="00460C5A">
        <w:rPr>
          <w:rFonts w:ascii="Times New Roman" w:hAnsi="Times New Roman"/>
          <w:b/>
          <w:sz w:val="16"/>
          <w:szCs w:val="16"/>
          <w:lang w:val="sr-Cyrl-CS"/>
        </w:rPr>
        <w:t xml:space="preserve">Ж.р. 840-99661-02; PIB:100324803 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  <w:t xml:space="preserve">           </w:t>
      </w: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 xml:space="preserve">    „ДЕЧЈА РАДОСТ“ БАБУШНИЦА</w:t>
      </w:r>
    </w:p>
    <w:p w:rsidR="00460C5A" w:rsidRPr="00460C5A" w:rsidRDefault="00460C5A" w:rsidP="00460C5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60C5A">
        <w:rPr>
          <w:rFonts w:ascii="Times New Roman" w:hAnsi="Times New Roman"/>
          <w:b/>
          <w:sz w:val="16"/>
          <w:szCs w:val="16"/>
        </w:rPr>
        <w:t>E-mail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>:</w:t>
      </w:r>
      <w:r w:rsidRPr="00460C5A">
        <w:rPr>
          <w:rFonts w:ascii="Times New Roman" w:hAnsi="Times New Roman"/>
          <w:b/>
          <w:sz w:val="16"/>
          <w:szCs w:val="16"/>
        </w:rPr>
        <w:t>sekretar.vrticbb@gmail.com</w:t>
      </w:r>
    </w:p>
    <w:p w:rsidR="00460C5A" w:rsidRPr="00460C5A" w:rsidRDefault="00460C5A" w:rsidP="00460C5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60C5A">
        <w:rPr>
          <w:rFonts w:ascii="Times New Roman" w:hAnsi="Times New Roman"/>
          <w:b/>
          <w:sz w:val="16"/>
          <w:szCs w:val="16"/>
        </w:rPr>
        <w:t xml:space="preserve">            pubabusnica@mts.rs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 xml:space="preserve">; Tel. 010/385-202 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ab/>
        <w:t xml:space="preserve">                           </w:t>
      </w:r>
      <w:r w:rsidRPr="00460C5A">
        <w:rPr>
          <w:rFonts w:ascii="Times New Roman" w:hAnsi="Times New Roman"/>
          <w:b/>
          <w:sz w:val="16"/>
          <w:szCs w:val="16"/>
        </w:rPr>
        <w:t>Директор</w:t>
      </w:r>
      <w:r w:rsidRPr="00460C5A">
        <w:rPr>
          <w:rFonts w:ascii="Times New Roman" w:hAnsi="Times New Roman"/>
          <w:b/>
          <w:sz w:val="16"/>
          <w:szCs w:val="16"/>
          <w:lang w:val="sr-Cyrl-CS"/>
        </w:rPr>
        <w:t xml:space="preserve">, </w:t>
      </w:r>
      <w:r w:rsidRPr="00460C5A">
        <w:rPr>
          <w:rFonts w:ascii="Times New Roman" w:hAnsi="Times New Roman"/>
          <w:b/>
          <w:sz w:val="16"/>
          <w:szCs w:val="16"/>
        </w:rPr>
        <w:t>ГОРАН СТАНКОВИЋ</w:t>
      </w:r>
    </w:p>
    <w:p w:rsidR="006C0D2D" w:rsidRDefault="006C0D2D" w:rsidP="00460C5A">
      <w:pPr>
        <w:spacing w:after="0"/>
        <w:rPr>
          <w:rFonts w:ascii="Times New Roman" w:hAnsi="Times New Roman"/>
          <w:sz w:val="16"/>
          <w:szCs w:val="16"/>
        </w:rPr>
      </w:pPr>
    </w:p>
    <w:p w:rsidR="00C866DE" w:rsidRDefault="00C866DE" w:rsidP="00C32A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63. Статута ПУ „Дечја радост“  Бабушница (бр. 83-4/2016 и 800-4/2016) као и на основу Правилника о ближим условима за утврђивање приоритета за упис деце у предшколску установу</w:t>
      </w:r>
      <w:r w:rsidR="002B07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број </w:t>
      </w:r>
      <w:r w:rsidR="002B077F">
        <w:rPr>
          <w:rFonts w:ascii="Times New Roman" w:hAnsi="Times New Roman"/>
          <w:sz w:val="24"/>
          <w:szCs w:val="24"/>
        </w:rPr>
        <w:t>110-00-74/2011-07 од 6.6,2011. године,</w:t>
      </w:r>
      <w:r w:rsidR="00C32A5E">
        <w:rPr>
          <w:rFonts w:ascii="Times New Roman" w:hAnsi="Times New Roman"/>
          <w:sz w:val="24"/>
          <w:szCs w:val="24"/>
        </w:rPr>
        <w:t xml:space="preserve"> донетим од стране </w:t>
      </w:r>
      <w:r w:rsidR="002B077F">
        <w:rPr>
          <w:rFonts w:ascii="Times New Roman" w:hAnsi="Times New Roman"/>
          <w:sz w:val="24"/>
          <w:szCs w:val="24"/>
        </w:rPr>
        <w:t>М</w:t>
      </w:r>
      <w:r w:rsidR="00C32A5E">
        <w:rPr>
          <w:rFonts w:ascii="Times New Roman" w:hAnsi="Times New Roman"/>
          <w:sz w:val="24"/>
          <w:szCs w:val="24"/>
        </w:rPr>
        <w:t xml:space="preserve">инистра просвете, а у складу са Законом о основама образовања и васпитања, Управни одбор ПУ „Дечја радост“ Бабушница, на седници одржаној дана 27.02.2017. године, доноси следећи </w:t>
      </w:r>
    </w:p>
    <w:p w:rsidR="00C32A5E" w:rsidRPr="00DE1E79" w:rsidRDefault="00C32A5E" w:rsidP="00C32A5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C32A5E" w:rsidRPr="00DE1E79" w:rsidRDefault="00C32A5E" w:rsidP="00C32A5E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DE1E79">
        <w:rPr>
          <w:rFonts w:ascii="Times New Roman" w:hAnsi="Times New Roman"/>
          <w:b/>
          <w:sz w:val="32"/>
          <w:szCs w:val="24"/>
        </w:rPr>
        <w:t>ПРАВИЛНИК</w:t>
      </w:r>
    </w:p>
    <w:p w:rsidR="00C32A5E" w:rsidRPr="00DE1E79" w:rsidRDefault="00C32A5E" w:rsidP="00C32A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E1E79">
        <w:rPr>
          <w:rFonts w:ascii="Times New Roman" w:hAnsi="Times New Roman"/>
          <w:b/>
          <w:sz w:val="28"/>
          <w:szCs w:val="24"/>
        </w:rPr>
        <w:t>о начину, критеријумима и поступку пријема</w:t>
      </w:r>
    </w:p>
    <w:p w:rsidR="00C32A5E" w:rsidRPr="00DE1E79" w:rsidRDefault="00C32A5E" w:rsidP="00C32A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E1E79">
        <w:rPr>
          <w:rFonts w:ascii="Times New Roman" w:hAnsi="Times New Roman"/>
          <w:b/>
          <w:sz w:val="28"/>
          <w:szCs w:val="24"/>
        </w:rPr>
        <w:t xml:space="preserve"> деце у ПУ „Дечја радост“ у Бабушници</w:t>
      </w:r>
    </w:p>
    <w:p w:rsidR="00C4404F" w:rsidRDefault="00C4404F" w:rsidP="00C440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7C23" w:rsidRPr="005738CD" w:rsidRDefault="00827C23" w:rsidP="00C440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8CD">
        <w:rPr>
          <w:rFonts w:ascii="Times New Roman" w:hAnsi="Times New Roman"/>
          <w:b/>
          <w:sz w:val="24"/>
          <w:szCs w:val="24"/>
        </w:rPr>
        <w:t>Члан 1.</w:t>
      </w:r>
    </w:p>
    <w:p w:rsidR="00827C23" w:rsidRDefault="00827C23" w:rsidP="00827C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Овим правилником прописују се ближи услови о начину, критеријумима и поступку за пријем деце у Предшколску установу „Дечја радост“ Бабушница, у даљем тексту: Установа.</w:t>
      </w:r>
    </w:p>
    <w:p w:rsidR="00827C23" w:rsidRPr="005738CD" w:rsidRDefault="00827C23" w:rsidP="00C440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8CD">
        <w:rPr>
          <w:rFonts w:ascii="Times New Roman" w:hAnsi="Times New Roman"/>
          <w:b/>
          <w:sz w:val="24"/>
          <w:szCs w:val="24"/>
        </w:rPr>
        <w:t>Члан 2.</w:t>
      </w:r>
    </w:p>
    <w:p w:rsidR="00827C23" w:rsidRDefault="00827C23" w:rsidP="00827C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Установа у складу са својим могућностима и исказаним потребама породица</w:t>
      </w:r>
      <w:r w:rsidR="00984DD5">
        <w:rPr>
          <w:rFonts w:ascii="Times New Roman" w:hAnsi="Times New Roman"/>
          <w:sz w:val="24"/>
          <w:szCs w:val="24"/>
        </w:rPr>
        <w:t xml:space="preserve"> за различитим програмима предшколског васпитања и образовања, на захтев родитеља, односно старатеља, врши упис деце предшколског узраста, према следећим критеријумима за утврђивање приоритета за упис:</w:t>
      </w:r>
    </w:p>
    <w:p w:rsidR="005738CD" w:rsidRDefault="005738CD" w:rsidP="00827C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DD5" w:rsidRDefault="00984DD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4DD5">
        <w:rPr>
          <w:rFonts w:ascii="Times New Roman" w:hAnsi="Times New Roman"/>
          <w:b/>
          <w:sz w:val="24"/>
          <w:szCs w:val="24"/>
        </w:rPr>
        <w:t>деца из друштвено осетљивих група (40 бодова)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4DD5">
        <w:rPr>
          <w:rFonts w:ascii="Times New Roman" w:hAnsi="Times New Roman"/>
          <w:sz w:val="24"/>
          <w:szCs w:val="24"/>
        </w:rPr>
        <w:t>деца</w:t>
      </w:r>
      <w:r>
        <w:rPr>
          <w:rFonts w:ascii="Times New Roman" w:hAnsi="Times New Roman"/>
          <w:sz w:val="24"/>
          <w:szCs w:val="24"/>
        </w:rPr>
        <w:t xml:space="preserve"> жртве насиља у породици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из породица која користе неки облик социјалне заштите и деца без родитељског старања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самохраних родитеља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из социјално нестимулативних средина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са сметњама у психо-физичком развоју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из породице у којој је дете које је тешко оболело или има сметње у психо-физичком развоју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тешко оболелих родитеља, односно члана уже породице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чији су родитељи ратни, војни инвалиди или имају статус расељеног или прогнаног лица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деца предложена од стране Центра за социјални рад</w:t>
      </w:r>
    </w:p>
    <w:p w:rsidR="00984DD5" w:rsidRDefault="00984DD5" w:rsidP="00984DD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деца из средина у којима је услед породичних и других животних околности угрожено здравље, безбедност и развој</w:t>
      </w:r>
    </w:p>
    <w:p w:rsidR="00984DD5" w:rsidRDefault="00984DD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деца чија су оба родитеља запослена или чији су родитељи редовни студенти (30 бодова</w:t>
      </w:r>
      <w:r w:rsidRPr="00984DD5">
        <w:rPr>
          <w:rFonts w:ascii="Times New Roman" w:hAnsi="Times New Roman"/>
          <w:b/>
          <w:sz w:val="24"/>
          <w:szCs w:val="24"/>
        </w:rPr>
        <w:t>)</w:t>
      </w:r>
    </w:p>
    <w:p w:rsidR="00984DD5" w:rsidRDefault="00984DD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деца чији је један родитељ запослен или чији је један родитељ редовни студент (20 бодова)</w:t>
      </w:r>
    </w:p>
    <w:p w:rsidR="00984DD5" w:rsidRDefault="00984DD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деца која имају статус трећег и сваког наредног детета у породици (3 бода)</w:t>
      </w:r>
    </w:p>
    <w:p w:rsidR="00984DD5" w:rsidRPr="00BC3055" w:rsidRDefault="00984DD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деца чија су браћа или сестре уписани у исту предшколску установу (2</w:t>
      </w:r>
      <w:r w:rsidR="00207DCA">
        <w:rPr>
          <w:rFonts w:ascii="Times New Roman" w:hAnsi="Times New Roman"/>
          <w:b/>
          <w:sz w:val="24"/>
          <w:szCs w:val="24"/>
          <w:lang/>
        </w:rPr>
        <w:t xml:space="preserve"> бода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C3055" w:rsidRDefault="00BC305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деца која су већ похађала програм у установи (1</w:t>
      </w:r>
      <w:r w:rsidR="00207DCA">
        <w:rPr>
          <w:rFonts w:ascii="Times New Roman" w:hAnsi="Times New Roman"/>
          <w:b/>
          <w:sz w:val="24"/>
          <w:szCs w:val="24"/>
          <w:lang/>
        </w:rPr>
        <w:t xml:space="preserve"> бод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84DD5" w:rsidRPr="00111E92" w:rsidRDefault="00984DD5" w:rsidP="00984D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остала деца (15 бодова)</w:t>
      </w:r>
      <w:r w:rsidR="00084F90">
        <w:rPr>
          <w:rFonts w:ascii="Times New Roman" w:hAnsi="Times New Roman"/>
          <w:b/>
          <w:sz w:val="24"/>
          <w:szCs w:val="24"/>
        </w:rPr>
        <w:t>.</w:t>
      </w:r>
    </w:p>
    <w:p w:rsidR="00111E92" w:rsidRDefault="00111E92" w:rsidP="00111E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1E92" w:rsidRPr="007D47A1" w:rsidRDefault="00111E92" w:rsidP="00111E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E92">
        <w:rPr>
          <w:rFonts w:ascii="Times New Roman" w:hAnsi="Times New Roman"/>
          <w:sz w:val="24"/>
          <w:szCs w:val="24"/>
        </w:rPr>
        <w:t>Сва деца која испуњавају основне услове за упис имају минимум 15 бодова.</w:t>
      </w:r>
    </w:p>
    <w:p w:rsidR="00984DD5" w:rsidRPr="005738CD" w:rsidRDefault="00984DD5" w:rsidP="005738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8CD">
        <w:rPr>
          <w:rFonts w:ascii="Times New Roman" w:hAnsi="Times New Roman"/>
          <w:b/>
          <w:sz w:val="24"/>
          <w:szCs w:val="24"/>
        </w:rPr>
        <w:t>Члан 3.</w:t>
      </w:r>
    </w:p>
    <w:p w:rsidR="00984DD5" w:rsidRDefault="00984DD5" w:rsidP="00984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да се појави више деце са истим бројем бодова, предност ће имати старија деца.</w:t>
      </w:r>
    </w:p>
    <w:p w:rsidR="005738CD" w:rsidRDefault="005738CD" w:rsidP="00984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DD5" w:rsidRDefault="00984DD5" w:rsidP="005738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8CD">
        <w:rPr>
          <w:rFonts w:ascii="Times New Roman" w:hAnsi="Times New Roman"/>
          <w:b/>
          <w:sz w:val="24"/>
          <w:szCs w:val="24"/>
        </w:rPr>
        <w:t>Члан 4.</w:t>
      </w:r>
    </w:p>
    <w:p w:rsidR="005738CD" w:rsidRDefault="005738CD" w:rsidP="005738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8CD">
        <w:rPr>
          <w:rFonts w:ascii="Times New Roman" w:hAnsi="Times New Roman"/>
          <w:sz w:val="24"/>
          <w:szCs w:val="24"/>
        </w:rPr>
        <w:t>Одлуку о</w:t>
      </w:r>
      <w:r>
        <w:rPr>
          <w:rFonts w:ascii="Times New Roman" w:hAnsi="Times New Roman"/>
          <w:sz w:val="24"/>
          <w:szCs w:val="24"/>
        </w:rPr>
        <w:t xml:space="preserve"> расписивању конкурса за упис деце, доноси Управни одбор за период април-мај сваке школске године. Одлука мора да садржи рок за подношење пријава за упис деце, као групе васпитно образовног рада у које деца могу бити уписана, начин подношења пријаве</w:t>
      </w:r>
      <w:r w:rsidR="007F3FB3">
        <w:rPr>
          <w:rFonts w:ascii="Times New Roman" w:hAnsi="Times New Roman"/>
          <w:sz w:val="24"/>
          <w:szCs w:val="24"/>
        </w:rPr>
        <w:t xml:space="preserve"> и место пријаве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38CD" w:rsidRDefault="005738CD" w:rsidP="005738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</w:t>
      </w:r>
      <w:r w:rsidR="00C42B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слободних места, као и пријав</w:t>
      </w:r>
      <w:r w:rsidR="00C42B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C42B02">
        <w:rPr>
          <w:rFonts w:ascii="Times New Roman" w:hAnsi="Times New Roman"/>
          <w:sz w:val="24"/>
          <w:szCs w:val="24"/>
        </w:rPr>
        <w:t xml:space="preserve">за упис </w:t>
      </w:r>
      <w:r>
        <w:rPr>
          <w:rFonts w:ascii="Times New Roman" w:hAnsi="Times New Roman"/>
          <w:sz w:val="24"/>
          <w:szCs w:val="24"/>
        </w:rPr>
        <w:t>и целокупн</w:t>
      </w:r>
      <w:r w:rsidR="00C42B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документација морају бити истакнути јавно на сајт</w:t>
      </w:r>
      <w:r w:rsidR="00700F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Установе.</w:t>
      </w:r>
    </w:p>
    <w:p w:rsidR="00C42B02" w:rsidRPr="00C42B02" w:rsidRDefault="00C42B02" w:rsidP="00C42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B02">
        <w:rPr>
          <w:rFonts w:ascii="Times New Roman" w:hAnsi="Times New Roman"/>
          <w:b/>
          <w:sz w:val="24"/>
          <w:szCs w:val="24"/>
        </w:rPr>
        <w:t>Члан 5.</w:t>
      </w:r>
    </w:p>
    <w:p w:rsidR="00984DD5" w:rsidRDefault="00984DD5" w:rsidP="00984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Комисију за </w:t>
      </w:r>
      <w:r w:rsidR="00C84445">
        <w:rPr>
          <w:rFonts w:ascii="Times New Roman" w:hAnsi="Times New Roman"/>
          <w:sz w:val="24"/>
          <w:szCs w:val="24"/>
        </w:rPr>
        <w:t>пријем</w:t>
      </w:r>
      <w:r>
        <w:rPr>
          <w:rFonts w:ascii="Times New Roman" w:hAnsi="Times New Roman"/>
          <w:sz w:val="24"/>
          <w:szCs w:val="24"/>
        </w:rPr>
        <w:t xml:space="preserve"> деце </w:t>
      </w:r>
      <w:r w:rsidR="00C84445">
        <w:rPr>
          <w:rFonts w:ascii="Times New Roman" w:hAnsi="Times New Roman"/>
          <w:sz w:val="24"/>
          <w:szCs w:val="24"/>
        </w:rPr>
        <w:t>образује одлуком УО</w:t>
      </w:r>
      <w:r>
        <w:rPr>
          <w:rFonts w:ascii="Times New Roman" w:hAnsi="Times New Roman"/>
          <w:sz w:val="24"/>
          <w:szCs w:val="24"/>
        </w:rPr>
        <w:t xml:space="preserve"> ПУ „Дечја радост“</w:t>
      </w:r>
      <w:r w:rsidR="005738CD">
        <w:rPr>
          <w:rFonts w:ascii="Times New Roman" w:hAnsi="Times New Roman"/>
          <w:sz w:val="24"/>
          <w:szCs w:val="24"/>
        </w:rPr>
        <w:t xml:space="preserve"> Бабушниц</w:t>
      </w:r>
      <w:r w:rsidR="00490B28">
        <w:rPr>
          <w:rFonts w:ascii="Times New Roman" w:hAnsi="Times New Roman"/>
          <w:sz w:val="24"/>
          <w:szCs w:val="24"/>
        </w:rPr>
        <w:t xml:space="preserve">а за сваку </w:t>
      </w:r>
      <w:r w:rsidR="00A103FE">
        <w:rPr>
          <w:rFonts w:ascii="Times New Roman" w:hAnsi="Times New Roman"/>
          <w:sz w:val="24"/>
          <w:szCs w:val="24"/>
        </w:rPr>
        <w:t>школску</w:t>
      </w:r>
      <w:r w:rsidR="00490B28">
        <w:rPr>
          <w:rFonts w:ascii="Times New Roman" w:hAnsi="Times New Roman"/>
          <w:sz w:val="24"/>
          <w:szCs w:val="24"/>
        </w:rPr>
        <w:t xml:space="preserve"> годину.</w:t>
      </w:r>
      <w:r w:rsidR="005738CD">
        <w:rPr>
          <w:rFonts w:ascii="Times New Roman" w:hAnsi="Times New Roman"/>
          <w:sz w:val="24"/>
          <w:szCs w:val="24"/>
        </w:rPr>
        <w:t xml:space="preserve"> </w:t>
      </w:r>
      <w:r w:rsidR="00C84445">
        <w:rPr>
          <w:rFonts w:ascii="Times New Roman" w:hAnsi="Times New Roman"/>
          <w:sz w:val="24"/>
          <w:szCs w:val="24"/>
        </w:rPr>
        <w:t xml:space="preserve">Комисија се састоји од председника и </w:t>
      </w:r>
      <w:r w:rsidR="00F151DA">
        <w:rPr>
          <w:rFonts w:ascii="Times New Roman" w:hAnsi="Times New Roman"/>
          <w:sz w:val="24"/>
          <w:szCs w:val="24"/>
        </w:rPr>
        <w:t>миниму</w:t>
      </w:r>
      <w:r w:rsidR="00536EED">
        <w:rPr>
          <w:rFonts w:ascii="Times New Roman" w:hAnsi="Times New Roman"/>
          <w:sz w:val="24"/>
          <w:szCs w:val="24"/>
        </w:rPr>
        <w:t>м</w:t>
      </w:r>
      <w:r w:rsidR="00F151DA">
        <w:rPr>
          <w:rFonts w:ascii="Times New Roman" w:hAnsi="Times New Roman"/>
          <w:sz w:val="24"/>
          <w:szCs w:val="24"/>
        </w:rPr>
        <w:t xml:space="preserve"> </w:t>
      </w:r>
      <w:r w:rsidR="00C84445">
        <w:rPr>
          <w:rFonts w:ascii="Times New Roman" w:hAnsi="Times New Roman"/>
          <w:sz w:val="24"/>
          <w:szCs w:val="24"/>
        </w:rPr>
        <w:t xml:space="preserve">три члана. </w:t>
      </w:r>
      <w:r w:rsidR="005738CD">
        <w:rPr>
          <w:rFonts w:ascii="Times New Roman" w:hAnsi="Times New Roman"/>
          <w:sz w:val="24"/>
          <w:szCs w:val="24"/>
        </w:rPr>
        <w:t>По завршеном раду, Комисија ће поднети писани извештај директору установе и органу управљања.</w:t>
      </w:r>
    </w:p>
    <w:p w:rsidR="00490B28" w:rsidRPr="00490B28" w:rsidRDefault="00490B28" w:rsidP="00490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0B28">
        <w:rPr>
          <w:rFonts w:ascii="Times New Roman" w:hAnsi="Times New Roman"/>
          <w:b/>
          <w:sz w:val="24"/>
          <w:szCs w:val="24"/>
        </w:rPr>
        <w:t>Члан 6.</w:t>
      </w:r>
    </w:p>
    <w:p w:rsidR="005738CD" w:rsidRDefault="00490B28" w:rsidP="00984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је дужна да у року од 15 дана од дана истека рока за подношење пријава за упис деце, истакне званичне листе</w:t>
      </w:r>
      <w:r w:rsidR="002C775A">
        <w:rPr>
          <w:rFonts w:ascii="Times New Roman" w:hAnsi="Times New Roman"/>
          <w:sz w:val="24"/>
          <w:szCs w:val="24"/>
        </w:rPr>
        <w:t xml:space="preserve"> уписане деце</w:t>
      </w:r>
      <w:r>
        <w:rPr>
          <w:rFonts w:ascii="Times New Roman" w:hAnsi="Times New Roman"/>
          <w:sz w:val="24"/>
          <w:szCs w:val="24"/>
        </w:rPr>
        <w:t xml:space="preserve"> и да их објави на сајту </w:t>
      </w:r>
      <w:r w:rsidR="002C775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станове и на огласној табли </w:t>
      </w:r>
      <w:r w:rsidR="002C775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станове.</w:t>
      </w:r>
    </w:p>
    <w:p w:rsidR="00984DD5" w:rsidRDefault="009055B6" w:rsidP="00295F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5B6">
        <w:rPr>
          <w:rFonts w:ascii="Times New Roman" w:hAnsi="Times New Roman"/>
          <w:b/>
          <w:sz w:val="24"/>
          <w:szCs w:val="24"/>
        </w:rPr>
        <w:t>Члан 7.</w:t>
      </w:r>
    </w:p>
    <w:p w:rsidR="009055B6" w:rsidRDefault="009055B6" w:rsidP="009055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5B6">
        <w:rPr>
          <w:rFonts w:ascii="Times New Roman" w:hAnsi="Times New Roman"/>
          <w:sz w:val="24"/>
          <w:szCs w:val="24"/>
        </w:rPr>
        <w:t xml:space="preserve">Овај </w:t>
      </w:r>
      <w:r>
        <w:rPr>
          <w:rFonts w:ascii="Times New Roman" w:hAnsi="Times New Roman"/>
          <w:sz w:val="24"/>
          <w:szCs w:val="24"/>
        </w:rPr>
        <w:t>П</w:t>
      </w:r>
      <w:r w:rsidRPr="009055B6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вилник ступа на снагу осам дана од дана објављивања на огласној табли </w:t>
      </w:r>
      <w:r w:rsidR="00CB16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станове.</w:t>
      </w:r>
    </w:p>
    <w:p w:rsidR="009055B6" w:rsidRDefault="009055B6" w:rsidP="009055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5B6" w:rsidRPr="009055B6" w:rsidRDefault="009055B6" w:rsidP="009055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55B6">
        <w:rPr>
          <w:rFonts w:ascii="Times New Roman" w:hAnsi="Times New Roman"/>
          <w:b/>
          <w:sz w:val="24"/>
          <w:szCs w:val="24"/>
        </w:rPr>
        <w:t>Број 101-6/2017 од 27.02.2017. године</w:t>
      </w:r>
    </w:p>
    <w:p w:rsidR="009055B6" w:rsidRDefault="009055B6" w:rsidP="009055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55B6">
        <w:rPr>
          <w:rFonts w:ascii="Times New Roman" w:hAnsi="Times New Roman"/>
          <w:b/>
          <w:sz w:val="24"/>
          <w:szCs w:val="24"/>
        </w:rPr>
        <w:t>УПРАВНИ ОДБОР ПРЕДШКОЛСКЕ УСТАНОВЕ „ДЕЧЈА РАДОСТ“ БАБУШНИЦА</w:t>
      </w:r>
    </w:p>
    <w:p w:rsidR="009055B6" w:rsidRPr="008D31B6" w:rsidRDefault="009055B6" w:rsidP="009055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D31B6">
        <w:rPr>
          <w:rFonts w:ascii="Times New Roman" w:hAnsi="Times New Roman"/>
          <w:i/>
          <w:sz w:val="24"/>
          <w:szCs w:val="24"/>
        </w:rPr>
        <w:t>За ПУ “Дечја радост“ Бабушница,</w:t>
      </w:r>
    </w:p>
    <w:p w:rsidR="009055B6" w:rsidRPr="009055B6" w:rsidRDefault="009055B6" w:rsidP="009055B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9055B6">
        <w:rPr>
          <w:rFonts w:ascii="Times New Roman" w:hAnsi="Times New Roman"/>
          <w:b/>
          <w:i/>
          <w:sz w:val="24"/>
          <w:szCs w:val="24"/>
        </w:rPr>
        <w:t>председник УО, Душица Јовановић</w:t>
      </w:r>
    </w:p>
    <w:p w:rsidR="009055B6" w:rsidRPr="008D31B6" w:rsidRDefault="009055B6" w:rsidP="009055B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D31B6">
        <w:rPr>
          <w:rFonts w:ascii="Times New Roman" w:hAnsi="Times New Roman"/>
          <w:i/>
          <w:sz w:val="24"/>
          <w:szCs w:val="24"/>
        </w:rPr>
        <w:t xml:space="preserve">______________________________ </w:t>
      </w:r>
    </w:p>
    <w:p w:rsidR="00C32A5E" w:rsidRPr="00A84C32" w:rsidRDefault="009055B6" w:rsidP="00A84C32">
      <w:pPr>
        <w:tabs>
          <w:tab w:val="left" w:pos="6960"/>
        </w:tabs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8D31B6">
        <w:rPr>
          <w:rFonts w:ascii="Times New Roman" w:hAnsi="Times New Roman"/>
          <w:i/>
          <w:sz w:val="20"/>
          <w:szCs w:val="24"/>
        </w:rPr>
        <w:t>(печат и потпис лица одговорног за заступање)</w:t>
      </w:r>
    </w:p>
    <w:sectPr w:rsidR="00C32A5E" w:rsidRPr="00A84C32" w:rsidSect="006C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766"/>
    <w:multiLevelType w:val="hybridMultilevel"/>
    <w:tmpl w:val="A7A04FD2"/>
    <w:lvl w:ilvl="0" w:tplc="D486CA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6E74D4"/>
    <w:multiLevelType w:val="hybridMultilevel"/>
    <w:tmpl w:val="A1305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41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60C5A"/>
    <w:rsid w:val="00044E42"/>
    <w:rsid w:val="000818D8"/>
    <w:rsid w:val="00084F90"/>
    <w:rsid w:val="000A3868"/>
    <w:rsid w:val="000C565C"/>
    <w:rsid w:val="00111E92"/>
    <w:rsid w:val="002004F4"/>
    <w:rsid w:val="00207DCA"/>
    <w:rsid w:val="00295F71"/>
    <w:rsid w:val="002B077F"/>
    <w:rsid w:val="002C775A"/>
    <w:rsid w:val="00460C5A"/>
    <w:rsid w:val="00490B28"/>
    <w:rsid w:val="00533C0F"/>
    <w:rsid w:val="00536EED"/>
    <w:rsid w:val="005404DC"/>
    <w:rsid w:val="005738CD"/>
    <w:rsid w:val="006C0D2D"/>
    <w:rsid w:val="00700FA2"/>
    <w:rsid w:val="007D47A1"/>
    <w:rsid w:val="007F3FB3"/>
    <w:rsid w:val="00827C23"/>
    <w:rsid w:val="0084194E"/>
    <w:rsid w:val="008D065C"/>
    <w:rsid w:val="009055B6"/>
    <w:rsid w:val="00984DD5"/>
    <w:rsid w:val="00A103FE"/>
    <w:rsid w:val="00A84C32"/>
    <w:rsid w:val="00B20D7B"/>
    <w:rsid w:val="00BC3055"/>
    <w:rsid w:val="00C32A5E"/>
    <w:rsid w:val="00C42B02"/>
    <w:rsid w:val="00C4404F"/>
    <w:rsid w:val="00C84445"/>
    <w:rsid w:val="00C866DE"/>
    <w:rsid w:val="00CB1650"/>
    <w:rsid w:val="00DE1E79"/>
    <w:rsid w:val="00F1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31</cp:revision>
  <cp:lastPrinted>2017-04-18T10:50:00Z</cp:lastPrinted>
  <dcterms:created xsi:type="dcterms:W3CDTF">2017-04-18T08:36:00Z</dcterms:created>
  <dcterms:modified xsi:type="dcterms:W3CDTF">2017-04-28T09:48:00Z</dcterms:modified>
</cp:coreProperties>
</file>