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42" w:rsidRPr="00C7728C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lang w:val="sr-Cyrl-BA"/>
        </w:rPr>
      </w:pPr>
      <w:bookmarkStart w:id="0" w:name="_GoBack"/>
      <w:bookmarkEnd w:id="0"/>
      <w:r>
        <w:rPr>
          <w:b/>
          <w:lang w:val="sr-Cyrl-BA"/>
        </w:rPr>
        <w:t>ПРЕДШКОЛСКА УСТАНОВА „ДЕЧЈА РАДОСТ“ БАБУШНИЦА</w:t>
      </w:r>
    </w:p>
    <w:p w:rsidR="00977942" w:rsidRPr="005F5180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i/>
          <w:lang w:val="sr-Cyrl-CS"/>
        </w:rPr>
      </w:pPr>
      <w:r w:rsidRPr="005F5180">
        <w:rPr>
          <w:b/>
          <w:i/>
          <w:lang w:val="sr-Cyrl-CS"/>
        </w:rPr>
        <w:t xml:space="preserve">ул. </w:t>
      </w:r>
      <w:r>
        <w:rPr>
          <w:b/>
          <w:i/>
          <w:lang w:val="sr-Cyrl-CS"/>
        </w:rPr>
        <w:t>7 Бригаде</w:t>
      </w:r>
      <w:r w:rsidRPr="005F5180">
        <w:rPr>
          <w:b/>
          <w:i/>
          <w:lang w:val="sr-Cyrl-CS"/>
        </w:rPr>
        <w:t xml:space="preserve">  бр. </w:t>
      </w:r>
      <w:r>
        <w:rPr>
          <w:b/>
          <w:i/>
          <w:lang w:val="sr-Cyrl-CS"/>
        </w:rPr>
        <w:t>18</w:t>
      </w:r>
      <w:r w:rsidRPr="005F5180">
        <w:rPr>
          <w:b/>
          <w:i/>
          <w:lang w:val="sr-Cyrl-CS"/>
        </w:rPr>
        <w:t xml:space="preserve">, 18330 Бабушница, </w:t>
      </w:r>
    </w:p>
    <w:p w:rsidR="00977942" w:rsidRPr="005F5180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i/>
        </w:rPr>
      </w:pPr>
      <w:r w:rsidRPr="005F5180">
        <w:rPr>
          <w:b/>
          <w:i/>
          <w:lang w:val="sr-Cyrl-CS"/>
        </w:rPr>
        <w:t>тел:</w:t>
      </w:r>
      <w:r w:rsidRPr="005F5180">
        <w:rPr>
          <w:b/>
          <w:i/>
          <w:lang w:val="fr-FR"/>
        </w:rPr>
        <w:t xml:space="preserve"> </w:t>
      </w:r>
      <w:r w:rsidRPr="00C7728C">
        <w:rPr>
          <w:b/>
          <w:i/>
          <w:lang w:val="fr-FR"/>
        </w:rPr>
        <w:t>010/385-202</w:t>
      </w:r>
      <w:r w:rsidRPr="005F5180">
        <w:rPr>
          <w:b/>
          <w:i/>
          <w:lang w:val="fr-FR"/>
        </w:rPr>
        <w:t>, e-mail:</w:t>
      </w:r>
      <w:r w:rsidRPr="00C7728C">
        <w:rPr>
          <w:b/>
          <w:i/>
        </w:rPr>
        <w:t xml:space="preserve"> pubabusnica@mts.rs</w:t>
      </w:r>
    </w:p>
    <w:p w:rsidR="00977942" w:rsidRPr="00977942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i/>
          <w:lang w:val="fr-FR"/>
        </w:rPr>
      </w:pPr>
      <w:r w:rsidRPr="005F5180">
        <w:rPr>
          <w:b/>
          <w:i/>
          <w:lang w:val="fr-FR"/>
        </w:rPr>
        <w:t xml:space="preserve"> </w:t>
      </w:r>
      <w:hyperlink r:id="rId7" w:history="1">
        <w:r w:rsidRPr="00CD4240">
          <w:rPr>
            <w:rStyle w:val="Hyperlink"/>
            <w:b/>
            <w:i/>
            <w:lang w:val="fr-FR"/>
          </w:rPr>
          <w:t>www.</w:t>
        </w:r>
        <w:r w:rsidRPr="00CD4240">
          <w:rPr>
            <w:rStyle w:val="Hyperlink"/>
            <w:b/>
            <w:i/>
          </w:rPr>
          <w:t>pudecjaradost</w:t>
        </w:r>
        <w:r w:rsidRPr="00CD4240">
          <w:rPr>
            <w:rStyle w:val="Hyperlink"/>
            <w:b/>
            <w:i/>
            <w:lang w:val="fr-FR"/>
          </w:rPr>
          <w:t>.rs</w:t>
        </w:r>
      </w:hyperlink>
      <w:r w:rsidRPr="005F5180">
        <w:rPr>
          <w:b/>
          <w:i/>
          <w:lang w:val="fr-FR"/>
        </w:rPr>
        <w:t xml:space="preserve">     </w:t>
      </w:r>
    </w:p>
    <w:p w:rsidR="00977942" w:rsidRPr="005F5180" w:rsidRDefault="00977942" w:rsidP="00977942">
      <w:pPr>
        <w:tabs>
          <w:tab w:val="left" w:pos="540"/>
        </w:tabs>
        <w:rPr>
          <w:b/>
          <w:i/>
          <w:lang w:val="sr-Cyrl-CS"/>
        </w:rPr>
      </w:pPr>
    </w:p>
    <w:p w:rsidR="00977942" w:rsidRPr="005F5180" w:rsidRDefault="00977942" w:rsidP="00977942">
      <w:pPr>
        <w:tabs>
          <w:tab w:val="left" w:pos="540"/>
        </w:tabs>
        <w:jc w:val="center"/>
        <w:rPr>
          <w:b/>
          <w:i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8255</wp:posOffset>
            </wp:positionV>
            <wp:extent cx="3238500" cy="542290"/>
            <wp:effectExtent l="0" t="0" r="0" b="0"/>
            <wp:wrapTight wrapText="bothSides">
              <wp:wrapPolygon edited="0">
                <wp:start x="2160" y="0"/>
                <wp:lineTo x="0" y="759"/>
                <wp:lineTo x="0" y="9105"/>
                <wp:lineTo x="127" y="18211"/>
                <wp:lineTo x="3049" y="20487"/>
                <wp:lineTo x="9402" y="20487"/>
                <wp:lineTo x="13341" y="20487"/>
                <wp:lineTo x="18169" y="20487"/>
                <wp:lineTo x="21473" y="17452"/>
                <wp:lineTo x="21473" y="2276"/>
                <wp:lineTo x="2922" y="0"/>
                <wp:lineTo x="21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7942" w:rsidRPr="005F5180" w:rsidRDefault="00977942" w:rsidP="00977942">
      <w:pPr>
        <w:tabs>
          <w:tab w:val="left" w:pos="540"/>
        </w:tabs>
        <w:jc w:val="center"/>
        <w:rPr>
          <w:b/>
          <w:i/>
          <w:lang w:val="sr-Cyrl-CS"/>
        </w:rPr>
      </w:pPr>
    </w:p>
    <w:p w:rsidR="003B644F" w:rsidRPr="00C9184C" w:rsidRDefault="003B644F" w:rsidP="003B644F">
      <w:pPr>
        <w:rPr>
          <w:bCs/>
          <w:iCs/>
        </w:rPr>
      </w:pPr>
    </w:p>
    <w:p w:rsidR="003B644F" w:rsidRPr="00C9184C" w:rsidRDefault="003B644F" w:rsidP="003B644F">
      <w:pPr>
        <w:rPr>
          <w:bCs/>
          <w:iCs/>
        </w:rPr>
      </w:pPr>
    </w:p>
    <w:p w:rsidR="00977942" w:rsidRDefault="00977942" w:rsidP="00977942">
      <w:pPr>
        <w:rPr>
          <w:bCs/>
          <w:iCs/>
        </w:rPr>
      </w:pPr>
    </w:p>
    <w:p w:rsidR="00977942" w:rsidRDefault="00977942" w:rsidP="003B644F">
      <w:pPr>
        <w:jc w:val="center"/>
        <w:rPr>
          <w:bCs/>
          <w:iCs/>
        </w:rPr>
      </w:pPr>
    </w:p>
    <w:p w:rsidR="003B644F" w:rsidRPr="00977942" w:rsidRDefault="003B644F" w:rsidP="003B644F">
      <w:pPr>
        <w:jc w:val="center"/>
        <w:rPr>
          <w:b/>
          <w:iCs/>
        </w:rPr>
      </w:pPr>
      <w:r w:rsidRPr="00977942">
        <w:rPr>
          <w:b/>
          <w:iCs/>
        </w:rPr>
        <w:t>ОБРАЗАЦ ПОНУДЕ</w:t>
      </w:r>
    </w:p>
    <w:p w:rsidR="003B644F" w:rsidRPr="00C9184C" w:rsidRDefault="003B644F" w:rsidP="003B644F">
      <w:pPr>
        <w:jc w:val="center"/>
        <w:rPr>
          <w:bCs/>
          <w:iCs/>
        </w:rPr>
      </w:pPr>
    </w:p>
    <w:p w:rsidR="003B644F" w:rsidRPr="00C9184C" w:rsidRDefault="003B644F" w:rsidP="003B644F">
      <w:pPr>
        <w:spacing w:line="312" w:lineRule="auto"/>
        <w:ind w:firstLine="851"/>
        <w:jc w:val="both"/>
        <w:rPr>
          <w:iCs/>
        </w:rPr>
      </w:pPr>
      <w:r w:rsidRPr="00C9184C">
        <w:rPr>
          <w:iCs/>
        </w:rPr>
        <w:t>Понуда бр</w:t>
      </w:r>
      <w:r w:rsidR="00237E80" w:rsidRPr="00C9184C">
        <w:rPr>
          <w:iCs/>
        </w:rPr>
        <w:t>.</w:t>
      </w:r>
      <w:r w:rsidRPr="00C9184C">
        <w:rPr>
          <w:iCs/>
        </w:rPr>
        <w:t xml:space="preserve"> ________________ од ____</w:t>
      </w:r>
      <w:r w:rsidR="00081097" w:rsidRPr="00C9184C">
        <w:rPr>
          <w:iCs/>
        </w:rPr>
        <w:t>______________ за набавку</w:t>
      </w:r>
      <w:r w:rsidRPr="00C9184C">
        <w:rPr>
          <w:iCs/>
        </w:rPr>
        <w:t xml:space="preserve"> </w:t>
      </w:r>
      <w:r w:rsidR="00977942" w:rsidRPr="00A20536">
        <w:t>меса и производа од меса за потребе наручиоца</w:t>
      </w:r>
      <w:r w:rsidR="009B7613" w:rsidRPr="00A20536">
        <w:rPr>
          <w:iCs/>
        </w:rPr>
        <w:t>,</w:t>
      </w:r>
      <w:r w:rsidR="009B7613" w:rsidRPr="00C9184C">
        <w:rPr>
          <w:iCs/>
        </w:rPr>
        <w:t xml:space="preserve"> </w:t>
      </w:r>
      <w:r w:rsidRPr="00C9184C">
        <w:rPr>
          <w:iCs/>
        </w:rPr>
        <w:t xml:space="preserve">број  </w:t>
      </w:r>
      <w:r w:rsidR="0050332C">
        <w:rPr>
          <w:iCs/>
          <w:highlight w:val="yellow"/>
        </w:rPr>
        <w:t>3/2022</w:t>
      </w:r>
      <w:r w:rsidRPr="00977942">
        <w:rPr>
          <w:iCs/>
          <w:highlight w:val="yellow"/>
        </w:rPr>
        <w:t>.</w:t>
      </w:r>
    </w:p>
    <w:p w:rsidR="003B644F" w:rsidRPr="00C9184C" w:rsidRDefault="003B644F" w:rsidP="003B644F">
      <w:pPr>
        <w:jc w:val="both"/>
        <w:rPr>
          <w:i/>
          <w:iCs/>
        </w:rPr>
      </w:pPr>
    </w:p>
    <w:p w:rsidR="003B644F" w:rsidRPr="00C9184C" w:rsidRDefault="003B644F" w:rsidP="003B644F">
      <w:pPr>
        <w:jc w:val="both"/>
        <w:rPr>
          <w:i/>
          <w:iCs/>
        </w:rPr>
      </w:pPr>
    </w:p>
    <w:p w:rsidR="003B644F" w:rsidRPr="00C9184C" w:rsidRDefault="003B644F" w:rsidP="003B644F">
      <w:pPr>
        <w:numPr>
          <w:ilvl w:val="0"/>
          <w:numId w:val="2"/>
        </w:numPr>
        <w:ind w:left="357" w:hanging="357"/>
        <w:rPr>
          <w:b/>
          <w:bCs/>
          <w:iCs/>
        </w:rPr>
      </w:pPr>
      <w:r w:rsidRPr="00C9184C">
        <w:rPr>
          <w:b/>
          <w:bCs/>
          <w:iCs/>
        </w:rPr>
        <w:t>ОПШТИ ПОДАЦИ О ПОНУЂАЧУ</w:t>
      </w:r>
    </w:p>
    <w:p w:rsidR="003B644F" w:rsidRPr="00C9184C" w:rsidRDefault="003B644F" w:rsidP="003B644F">
      <w:pPr>
        <w:ind w:firstLine="720"/>
        <w:rPr>
          <w:i/>
          <w:iCs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621"/>
        <w:gridCol w:w="4650"/>
      </w:tblGrid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Назив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snapToGrid w:val="0"/>
              <w:rPr>
                <w:b/>
                <w:bCs/>
                <w:i/>
                <w:iCs/>
                <w:noProof/>
              </w:rPr>
            </w:pPr>
          </w:p>
          <w:p w:rsidR="003B644F" w:rsidRPr="00C9184C" w:rsidRDefault="003B644F" w:rsidP="00715FE6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Адреса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snapToGrid w:val="0"/>
              <w:rPr>
                <w:b/>
                <w:bCs/>
                <w:i/>
                <w:iCs/>
                <w:noProof/>
              </w:rPr>
            </w:pPr>
          </w:p>
          <w:p w:rsidR="003B644F" w:rsidRPr="00C9184C" w:rsidRDefault="003B644F" w:rsidP="00715FE6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Матични број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/>
                <w:bCs/>
                <w:i/>
                <w:iCs/>
                <w:noProof/>
              </w:rPr>
            </w:pPr>
          </w:p>
          <w:p w:rsidR="00715FE6" w:rsidRPr="00C9184C" w:rsidRDefault="00715FE6" w:rsidP="005F12F8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3B644F" w:rsidRPr="00C9184C" w:rsidTr="005F12F8">
        <w:trPr>
          <w:trHeight w:val="74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Pr="00C65232" w:rsidRDefault="003B644F" w:rsidP="005F12F8">
            <w:pPr>
              <w:snapToGrid w:val="0"/>
              <w:rPr>
                <w:bCs/>
                <w:iCs/>
                <w:noProof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Име особе за контакт: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/>
                <w:bCs/>
                <w:i/>
                <w:iCs/>
                <w:noProof/>
              </w:rPr>
            </w:pPr>
          </w:p>
          <w:p w:rsidR="00715FE6" w:rsidRPr="00C9184C" w:rsidRDefault="00715FE6" w:rsidP="005F12F8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3B644F" w:rsidRPr="00C9184C" w:rsidTr="005F12F8">
        <w:trPr>
          <w:trHeight w:val="70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Електронска адреса понуђача (e-mail):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Pr="00C65232" w:rsidRDefault="003B644F" w:rsidP="005F12F8">
            <w:pPr>
              <w:snapToGrid w:val="0"/>
              <w:rPr>
                <w:bCs/>
                <w:iCs/>
                <w:noProof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Телефон: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/>
                <w:bCs/>
                <w:i/>
                <w:iCs/>
                <w:noProof/>
              </w:rPr>
            </w:pPr>
          </w:p>
          <w:p w:rsidR="00715FE6" w:rsidRPr="00C9184C" w:rsidRDefault="00715FE6" w:rsidP="005F12F8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Телефакс: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Cs/>
                <w:iCs/>
                <w:noProof/>
              </w:rPr>
            </w:pPr>
          </w:p>
          <w:p w:rsidR="00715FE6" w:rsidRPr="00C65232" w:rsidRDefault="00715FE6" w:rsidP="005F12F8">
            <w:pPr>
              <w:rPr>
                <w:bCs/>
                <w:iCs/>
                <w:noProof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/>
                <w:bCs/>
                <w:i/>
                <w:iCs/>
                <w:noProof/>
              </w:rPr>
            </w:pPr>
          </w:p>
          <w:p w:rsidR="00715FE6" w:rsidRPr="00C9184C" w:rsidRDefault="00715FE6" w:rsidP="005F12F8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ind w:firstLine="708"/>
              <w:rPr>
                <w:b/>
                <w:bCs/>
                <w:i/>
                <w:iCs/>
                <w:noProof/>
              </w:rPr>
            </w:pPr>
          </w:p>
          <w:p w:rsidR="00715FE6" w:rsidRPr="00C9184C" w:rsidRDefault="00715FE6" w:rsidP="005F12F8">
            <w:pPr>
              <w:ind w:firstLine="708"/>
              <w:rPr>
                <w:b/>
                <w:bCs/>
                <w:i/>
                <w:iCs/>
                <w:noProof/>
              </w:rPr>
            </w:pPr>
          </w:p>
        </w:tc>
      </w:tr>
    </w:tbl>
    <w:p w:rsidR="00715FE6" w:rsidRDefault="00715FE6" w:rsidP="00715FE6">
      <w:pPr>
        <w:spacing w:after="240" w:line="288" w:lineRule="auto"/>
        <w:ind w:left="357"/>
        <w:rPr>
          <w:rFonts w:eastAsia="TimesNewRomanPSMT"/>
          <w:b/>
          <w:bCs/>
        </w:rPr>
      </w:pPr>
    </w:p>
    <w:p w:rsidR="00715FE6" w:rsidRDefault="00715FE6" w:rsidP="00715FE6">
      <w:pPr>
        <w:spacing w:after="240" w:line="288" w:lineRule="auto"/>
        <w:ind w:left="357"/>
        <w:rPr>
          <w:rFonts w:eastAsia="TimesNewRomanPSMT"/>
          <w:b/>
          <w:bCs/>
        </w:rPr>
      </w:pPr>
    </w:p>
    <w:p w:rsidR="00715FE6" w:rsidRDefault="00715FE6" w:rsidP="00715FE6">
      <w:pPr>
        <w:spacing w:after="240" w:line="288" w:lineRule="auto"/>
        <w:ind w:left="357"/>
        <w:rPr>
          <w:rFonts w:eastAsia="TimesNewRomanPSMT"/>
          <w:b/>
          <w:bCs/>
        </w:rPr>
      </w:pPr>
    </w:p>
    <w:p w:rsidR="00715FE6" w:rsidRDefault="00715FE6" w:rsidP="00715FE6">
      <w:pPr>
        <w:spacing w:after="240" w:line="288" w:lineRule="auto"/>
        <w:ind w:left="357"/>
        <w:rPr>
          <w:rFonts w:eastAsia="TimesNewRomanPSMT"/>
          <w:b/>
          <w:bCs/>
        </w:rPr>
      </w:pPr>
    </w:p>
    <w:p w:rsidR="003B644F" w:rsidRPr="00715FE6" w:rsidRDefault="00715FE6" w:rsidP="00715FE6">
      <w:pPr>
        <w:spacing w:after="240" w:line="288" w:lineRule="auto"/>
        <w:ind w:left="357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lastRenderedPageBreak/>
        <w:t xml:space="preserve">2.   </w:t>
      </w:r>
      <w:r w:rsidR="003B644F" w:rsidRPr="00715FE6">
        <w:rPr>
          <w:rFonts w:eastAsia="TimesNewRomanPSMT"/>
          <w:b/>
          <w:bCs/>
        </w:rPr>
        <w:t>ОПИС ПРЕДМЕТА НАБАВКЕ</w:t>
      </w:r>
    </w:p>
    <w:p w:rsidR="00977942" w:rsidRDefault="003B644F" w:rsidP="00977942">
      <w:pPr>
        <w:spacing w:after="240" w:line="288" w:lineRule="auto"/>
        <w:ind w:firstLine="708"/>
        <w:jc w:val="both"/>
      </w:pPr>
      <w:r w:rsidRPr="00C9184C">
        <w:rPr>
          <w:color w:val="000000"/>
        </w:rPr>
        <w:t xml:space="preserve">Предмет набавке је </w:t>
      </w:r>
      <w:r w:rsidR="00081097" w:rsidRPr="00C9184C">
        <w:t>набавка</w:t>
      </w:r>
      <w:r w:rsidRPr="00C9184C">
        <w:rPr>
          <w:iCs/>
        </w:rPr>
        <w:t xml:space="preserve"> </w:t>
      </w:r>
      <w:r w:rsidR="00977942" w:rsidRPr="00A20536">
        <w:t>меса и производа од меса за потребе наручиоца</w:t>
      </w:r>
      <w:r w:rsidRPr="00A20536">
        <w:rPr>
          <w:iCs/>
        </w:rPr>
        <w:t xml:space="preserve">, </w:t>
      </w:r>
      <w:r w:rsidRPr="00A20536">
        <w:t>а</w:t>
      </w:r>
      <w:r w:rsidRPr="00C9184C">
        <w:t xml:space="preserve"> све према спецификацији датој у </w:t>
      </w:r>
      <w:r w:rsidR="00977942">
        <w:t>наставку</w:t>
      </w:r>
      <w:r w:rsidRPr="00C9184C">
        <w:t>.</w:t>
      </w:r>
    </w:p>
    <w:tbl>
      <w:tblPr>
        <w:tblW w:w="9358" w:type="dxa"/>
        <w:tblInd w:w="93" w:type="dxa"/>
        <w:tblLook w:val="0000"/>
      </w:tblPr>
      <w:tblGrid>
        <w:gridCol w:w="759"/>
        <w:gridCol w:w="4926"/>
        <w:gridCol w:w="1975"/>
        <w:gridCol w:w="755"/>
        <w:gridCol w:w="943"/>
      </w:tblGrid>
      <w:tr w:rsidR="00977942" w:rsidRPr="00977942" w:rsidTr="00C86208">
        <w:trPr>
          <w:trHeight w:val="246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ru-RU"/>
              </w:rPr>
            </w:pPr>
            <w:r w:rsidRPr="00977942">
              <w:rPr>
                <w:rFonts w:eastAsia="Arial Unicode MS"/>
                <w:color w:val="000000"/>
                <w:kern w:val="1"/>
                <w:lang w:val="ru-RU"/>
              </w:rPr>
              <w:t>Р.бр.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ru-RU"/>
              </w:rPr>
            </w:pPr>
            <w:r w:rsidRPr="00977942">
              <w:rPr>
                <w:rFonts w:eastAsia="Arial Unicode MS"/>
                <w:color w:val="000000"/>
                <w:kern w:val="1"/>
                <w:lang w:val="ru-RU"/>
              </w:rPr>
              <w:t>Назив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ru-RU"/>
              </w:rPr>
            </w:pPr>
            <w:r w:rsidRPr="00977942">
              <w:rPr>
                <w:rFonts w:eastAsia="Arial Unicode MS"/>
                <w:color w:val="000000"/>
                <w:kern w:val="1"/>
                <w:lang w:val="ru-RU"/>
              </w:rPr>
              <w:t>Карактеристике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ru-RU"/>
              </w:rPr>
            </w:pPr>
            <w:r w:rsidRPr="00977942">
              <w:rPr>
                <w:rFonts w:eastAsia="Arial Unicode MS"/>
                <w:color w:val="000000"/>
                <w:kern w:val="1"/>
                <w:lang w:val="ru-RU"/>
              </w:rPr>
              <w:t>Јед.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ru-RU"/>
              </w:rPr>
            </w:pPr>
            <w:r w:rsidRPr="00977942">
              <w:rPr>
                <w:rFonts w:eastAsia="Arial Unicode MS"/>
                <w:color w:val="000000"/>
                <w:kern w:val="1"/>
                <w:lang w:val="ru-RU"/>
              </w:rPr>
              <w:t>колич.</w:t>
            </w:r>
          </w:p>
        </w:tc>
      </w:tr>
      <w:tr w:rsidR="00977942" w:rsidRPr="00977942" w:rsidTr="00C86208">
        <w:trPr>
          <w:trHeight w:val="246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7942" w:rsidRPr="00977942" w:rsidRDefault="00977942" w:rsidP="00977942">
            <w:pPr>
              <w:spacing w:line="100" w:lineRule="atLeast"/>
              <w:rPr>
                <w:rFonts w:eastAsia="Arial Unicode MS"/>
                <w:color w:val="000000"/>
                <w:kern w:val="1"/>
                <w:lang w:val="ru-RU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  <w:lang w:val="ru-RU"/>
              </w:rPr>
              <w:t>артикла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7942" w:rsidRPr="00977942" w:rsidRDefault="00977942" w:rsidP="00977942">
            <w:pPr>
              <w:spacing w:line="100" w:lineRule="atLeast"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мере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77942" w:rsidRPr="00977942" w:rsidRDefault="00977942" w:rsidP="00977942">
            <w:pPr>
              <w:spacing w:line="100" w:lineRule="atLeast"/>
              <w:rPr>
                <w:rFonts w:eastAsia="Arial Unicode MS"/>
                <w:color w:val="000000"/>
                <w:kern w:val="1"/>
              </w:rPr>
            </w:pPr>
          </w:p>
        </w:tc>
      </w:tr>
      <w:tr w:rsidR="00977942" w:rsidRPr="00977942" w:rsidTr="00C86208">
        <w:trPr>
          <w:trHeight w:val="30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42" w:rsidRPr="00977942" w:rsidRDefault="00977942" w:rsidP="00977942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CS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Свеже јунеће месо</w:t>
            </w:r>
            <w:r w:rsidRPr="00977942">
              <w:rPr>
                <w:rFonts w:eastAsia="Arial Unicode MS"/>
                <w:color w:val="000000"/>
                <w:kern w:val="1"/>
                <w:lang w:val="ru-RU"/>
              </w:rPr>
              <w:t xml:space="preserve"> </w:t>
            </w: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б.к.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1000</w:t>
            </w:r>
            <w:r w:rsidRPr="00977942">
              <w:rPr>
                <w:rFonts w:eastAsia="Arial Unicode MS"/>
                <w:color w:val="000000"/>
                <w:kern w:val="1"/>
              </w:rPr>
              <w:t xml:space="preserve"> гр.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кг</w:t>
            </w:r>
            <w:r w:rsidRPr="00977942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42" w:rsidRPr="00E375D3" w:rsidRDefault="00E375D3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>50</w:t>
            </w:r>
          </w:p>
        </w:tc>
      </w:tr>
      <w:tr w:rsidR="00977942" w:rsidRPr="00977942" w:rsidTr="00C86208">
        <w:trPr>
          <w:trHeight w:val="2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942" w:rsidRPr="00977942" w:rsidRDefault="00977942" w:rsidP="00977942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CS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Свињско б.к.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1000 гр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 xml:space="preserve">  кг.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42" w:rsidRPr="00977942" w:rsidRDefault="00E375D3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CS"/>
              </w:rPr>
            </w:pPr>
            <w:r>
              <w:rPr>
                <w:rFonts w:eastAsia="Arial Unicode MS"/>
                <w:color w:val="000000"/>
                <w:kern w:val="1"/>
                <w:lang w:val="sr-Cyrl-CS"/>
              </w:rPr>
              <w:t>30</w:t>
            </w:r>
          </w:p>
        </w:tc>
      </w:tr>
      <w:tr w:rsidR="00977942" w:rsidRPr="00977942" w:rsidTr="00C86208">
        <w:trPr>
          <w:trHeight w:val="303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3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42" w:rsidRPr="00977942" w:rsidRDefault="00977942" w:rsidP="00977942">
            <w:pPr>
              <w:spacing w:line="100" w:lineRule="atLeast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Бело пилеће месо</w:t>
            </w:r>
            <w:r w:rsidRPr="00977942">
              <w:rPr>
                <w:rFonts w:eastAsia="Arial Unicode MS"/>
                <w:color w:val="000000"/>
                <w:kern w:val="1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1000 гр.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кг.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E375D3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CS"/>
              </w:rPr>
            </w:pPr>
            <w:r>
              <w:rPr>
                <w:rFonts w:eastAsia="Arial Unicode MS"/>
                <w:color w:val="000000"/>
                <w:kern w:val="1"/>
                <w:lang w:val="sr-Cyrl-CS"/>
              </w:rPr>
              <w:t>50</w:t>
            </w:r>
          </w:p>
        </w:tc>
      </w:tr>
      <w:tr w:rsidR="00977942" w:rsidRPr="00977942" w:rsidTr="00C86208">
        <w:trPr>
          <w:trHeight w:val="303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42" w:rsidRPr="00977942" w:rsidRDefault="00977942" w:rsidP="00977942">
            <w:pPr>
              <w:spacing w:line="100" w:lineRule="atLeast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Шпиц ребра</w:t>
            </w:r>
            <w:r w:rsidRPr="00977942">
              <w:rPr>
                <w:rFonts w:eastAsia="Arial Unicode MS"/>
                <w:color w:val="000000"/>
                <w:kern w:val="1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kern w:val="1"/>
              </w:rPr>
            </w:pPr>
            <w:r w:rsidRPr="00977942">
              <w:rPr>
                <w:rFonts w:eastAsia="Arial Unicode MS"/>
                <w:kern w:val="1"/>
                <w:lang w:val="sr-Cyrl-CS"/>
              </w:rPr>
              <w:t>1000</w:t>
            </w:r>
            <w:r w:rsidRPr="00977942">
              <w:rPr>
                <w:rFonts w:eastAsia="Arial Unicode MS"/>
                <w:kern w:val="1"/>
              </w:rPr>
              <w:t xml:space="preserve"> гр.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</w:t>
            </w: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г</w:t>
            </w:r>
            <w:r w:rsidRPr="00977942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E375D3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CS"/>
              </w:rPr>
            </w:pPr>
            <w:r>
              <w:rPr>
                <w:rFonts w:eastAsia="Arial Unicode MS"/>
                <w:color w:val="000000"/>
                <w:kern w:val="1"/>
                <w:lang w:val="sr-Cyrl-CS"/>
              </w:rPr>
              <w:t>3</w:t>
            </w:r>
          </w:p>
        </w:tc>
      </w:tr>
      <w:tr w:rsidR="00977942" w:rsidRPr="00977942" w:rsidTr="00C86208">
        <w:trPr>
          <w:trHeight w:val="303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42" w:rsidRPr="00977942" w:rsidRDefault="00977942" w:rsidP="00977942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CS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Ћевапи</w:t>
            </w:r>
            <w:r w:rsidRPr="00977942">
              <w:rPr>
                <w:rFonts w:eastAsia="Arial Unicode MS"/>
                <w:color w:val="000000"/>
                <w:kern w:val="1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kern w:val="1"/>
              </w:rPr>
            </w:pPr>
            <w:r w:rsidRPr="00977942">
              <w:rPr>
                <w:rFonts w:eastAsia="Arial Unicode MS"/>
                <w:kern w:val="1"/>
                <w:lang w:val="sr-Cyrl-CS"/>
              </w:rPr>
              <w:t>1000</w:t>
            </w:r>
            <w:r w:rsidRPr="00977942">
              <w:rPr>
                <w:rFonts w:eastAsia="Arial Unicode MS"/>
                <w:kern w:val="1"/>
              </w:rPr>
              <w:t xml:space="preserve"> гр.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</w:t>
            </w: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г</w:t>
            </w:r>
            <w:r w:rsidRPr="00977942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C6523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CS"/>
              </w:rPr>
            </w:pPr>
            <w:r>
              <w:rPr>
                <w:rFonts w:eastAsia="Arial Unicode MS"/>
                <w:color w:val="000000"/>
                <w:kern w:val="1"/>
                <w:lang w:val="sr-Cyrl-CS"/>
              </w:rPr>
              <w:t>15</w:t>
            </w:r>
          </w:p>
        </w:tc>
      </w:tr>
      <w:tr w:rsidR="00977942" w:rsidRPr="00977942" w:rsidTr="00C86208">
        <w:trPr>
          <w:trHeight w:val="303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42" w:rsidRPr="00977942" w:rsidRDefault="00977942" w:rsidP="00977942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CS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Пљескавице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kern w:val="1"/>
              </w:rPr>
            </w:pPr>
            <w:r w:rsidRPr="00977942">
              <w:rPr>
                <w:rFonts w:eastAsia="Arial Unicode MS"/>
                <w:kern w:val="1"/>
                <w:lang w:val="sr-Cyrl-CS"/>
              </w:rPr>
              <w:t>10</w:t>
            </w:r>
            <w:r w:rsidRPr="00977942">
              <w:rPr>
                <w:rFonts w:eastAsia="Arial Unicode MS"/>
                <w:kern w:val="1"/>
              </w:rPr>
              <w:t>0</w:t>
            </w:r>
            <w:r w:rsidRPr="00977942">
              <w:rPr>
                <w:rFonts w:eastAsia="Arial Unicode MS"/>
                <w:kern w:val="1"/>
                <w:lang w:val="sr-Cyrl-CS"/>
              </w:rPr>
              <w:t>0</w:t>
            </w:r>
            <w:r w:rsidRPr="00977942">
              <w:rPr>
                <w:rFonts w:eastAsia="Arial Unicode MS"/>
                <w:kern w:val="1"/>
              </w:rPr>
              <w:t xml:space="preserve"> гр.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</w:t>
            </w: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г</w:t>
            </w:r>
            <w:r w:rsidRPr="00977942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C6523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CS"/>
              </w:rPr>
            </w:pPr>
            <w:r>
              <w:rPr>
                <w:rFonts w:eastAsia="Arial Unicode MS"/>
                <w:color w:val="000000"/>
                <w:kern w:val="1"/>
                <w:lang w:val="sr-Cyrl-CS"/>
              </w:rPr>
              <w:t>30</w:t>
            </w:r>
          </w:p>
        </w:tc>
      </w:tr>
      <w:tr w:rsidR="00977942" w:rsidRPr="00977942" w:rsidTr="00C86208">
        <w:trPr>
          <w:trHeight w:val="303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42" w:rsidRPr="00977942" w:rsidRDefault="00977942" w:rsidP="00977942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CS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Мешано млевено месо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kern w:val="1"/>
              </w:rPr>
            </w:pPr>
            <w:r w:rsidRPr="00977942">
              <w:rPr>
                <w:rFonts w:eastAsia="Arial Unicode MS"/>
                <w:kern w:val="1"/>
                <w:lang w:val="sr-Cyrl-CS"/>
              </w:rPr>
              <w:t>10</w:t>
            </w:r>
            <w:r w:rsidRPr="00977942">
              <w:rPr>
                <w:rFonts w:eastAsia="Arial Unicode MS"/>
                <w:kern w:val="1"/>
              </w:rPr>
              <w:t>0</w:t>
            </w:r>
            <w:r w:rsidRPr="00977942">
              <w:rPr>
                <w:rFonts w:eastAsia="Arial Unicode MS"/>
                <w:kern w:val="1"/>
                <w:lang w:val="sr-Cyrl-CS"/>
              </w:rPr>
              <w:t>0</w:t>
            </w:r>
            <w:r w:rsidRPr="00977942">
              <w:rPr>
                <w:rFonts w:eastAsia="Arial Unicode MS"/>
                <w:kern w:val="1"/>
              </w:rPr>
              <w:t xml:space="preserve"> гр.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</w:t>
            </w: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г</w:t>
            </w:r>
            <w:r w:rsidRPr="00977942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C6523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CS"/>
              </w:rPr>
            </w:pPr>
            <w:r>
              <w:rPr>
                <w:rFonts w:eastAsia="Arial Unicode MS"/>
                <w:color w:val="000000"/>
                <w:kern w:val="1"/>
                <w:lang w:val="sr-Cyrl-CS"/>
              </w:rPr>
              <w:t>20</w:t>
            </w:r>
          </w:p>
        </w:tc>
      </w:tr>
      <w:tr w:rsidR="00977942" w:rsidRPr="00977942" w:rsidTr="00C86208">
        <w:trPr>
          <w:trHeight w:val="303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42" w:rsidRPr="00977942" w:rsidRDefault="00977942" w:rsidP="00977942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CS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Сланина (хамбуршка)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kern w:val="1"/>
                <w:lang w:val="sr-Cyrl-CS"/>
              </w:rPr>
            </w:pPr>
            <w:r w:rsidRPr="00977942">
              <w:rPr>
                <w:rFonts w:eastAsia="Arial Unicode MS"/>
                <w:kern w:val="1"/>
                <w:lang w:val="sr-Cyrl-CS"/>
              </w:rPr>
              <w:t>10</w:t>
            </w:r>
            <w:r w:rsidRPr="00977942">
              <w:rPr>
                <w:rFonts w:eastAsia="Arial Unicode MS"/>
                <w:kern w:val="1"/>
              </w:rPr>
              <w:t>0</w:t>
            </w:r>
            <w:r w:rsidRPr="00977942">
              <w:rPr>
                <w:rFonts w:eastAsia="Arial Unicode MS"/>
                <w:kern w:val="1"/>
                <w:lang w:val="sr-Cyrl-CS"/>
              </w:rPr>
              <w:t>0</w:t>
            </w:r>
            <w:r w:rsidRPr="00977942">
              <w:rPr>
                <w:rFonts w:eastAsia="Arial Unicode MS"/>
                <w:kern w:val="1"/>
              </w:rPr>
              <w:t xml:space="preserve"> гр</w:t>
            </w:r>
            <w:r w:rsidRPr="00977942">
              <w:rPr>
                <w:rFonts w:eastAsia="Arial Unicode MS"/>
                <w:kern w:val="1"/>
                <w:lang w:val="sr-Cyrl-CS"/>
              </w:rPr>
              <w:t>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</w:t>
            </w: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г</w:t>
            </w:r>
            <w:r w:rsidRPr="00977942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C6523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CS"/>
              </w:rPr>
            </w:pPr>
            <w:r>
              <w:rPr>
                <w:rFonts w:eastAsia="Arial Unicode MS"/>
                <w:color w:val="000000"/>
                <w:kern w:val="1"/>
                <w:lang w:val="sr-Cyrl-CS"/>
              </w:rPr>
              <w:t>2</w:t>
            </w:r>
          </w:p>
        </w:tc>
      </w:tr>
      <w:tr w:rsidR="00977942" w:rsidRPr="00977942" w:rsidTr="00C86208">
        <w:trPr>
          <w:trHeight w:val="303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42" w:rsidRPr="00977942" w:rsidRDefault="00977942" w:rsidP="00977942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CS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Печеница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kern w:val="1"/>
                <w:lang w:val="sr-Cyrl-CS"/>
              </w:rPr>
            </w:pPr>
            <w:r w:rsidRPr="00977942">
              <w:rPr>
                <w:rFonts w:eastAsia="Arial Unicode MS"/>
                <w:kern w:val="1"/>
                <w:lang w:val="sr-Cyrl-CS"/>
              </w:rPr>
              <w:t>1000 гр.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CS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кг.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C6523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CS"/>
              </w:rPr>
            </w:pPr>
            <w:r>
              <w:rPr>
                <w:rFonts w:eastAsia="Arial Unicode MS"/>
                <w:color w:val="000000"/>
                <w:kern w:val="1"/>
                <w:lang w:val="sr-Cyrl-CS"/>
              </w:rPr>
              <w:t>20</w:t>
            </w:r>
          </w:p>
        </w:tc>
      </w:tr>
      <w:tr w:rsidR="00977942" w:rsidRPr="00977942" w:rsidTr="00C86208">
        <w:trPr>
          <w:trHeight w:val="303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42" w:rsidRPr="00977942" w:rsidRDefault="00977942" w:rsidP="00977942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CS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Димљени бут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kern w:val="1"/>
                <w:lang w:val="sr-Cyrl-CS"/>
              </w:rPr>
            </w:pPr>
            <w:r w:rsidRPr="00977942">
              <w:rPr>
                <w:rFonts w:eastAsia="Arial Unicode MS"/>
                <w:kern w:val="1"/>
                <w:lang w:val="sr-Cyrl-CS"/>
              </w:rPr>
              <w:t>1000 гр.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CS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Кг.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C6523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CS"/>
              </w:rPr>
            </w:pPr>
            <w:r>
              <w:rPr>
                <w:rFonts w:eastAsia="Arial Unicode MS"/>
                <w:color w:val="000000"/>
                <w:kern w:val="1"/>
                <w:lang w:val="sr-Cyrl-CS"/>
              </w:rPr>
              <w:t>1</w:t>
            </w:r>
            <w:r w:rsidR="00977942" w:rsidRPr="00977942">
              <w:rPr>
                <w:rFonts w:eastAsia="Arial Unicode MS"/>
                <w:color w:val="000000"/>
                <w:kern w:val="1"/>
                <w:lang w:val="sr-Cyrl-CS"/>
              </w:rPr>
              <w:t>0</w:t>
            </w:r>
          </w:p>
        </w:tc>
      </w:tr>
      <w:tr w:rsidR="00977942" w:rsidRPr="00977942" w:rsidTr="00C86208">
        <w:trPr>
          <w:trHeight w:val="303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11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942" w:rsidRPr="00977942" w:rsidRDefault="00977942" w:rsidP="00977942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CS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Пауфлек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kern w:val="1"/>
                <w:lang w:val="sr-Cyrl-CS"/>
              </w:rPr>
            </w:pPr>
            <w:r w:rsidRPr="00977942">
              <w:rPr>
                <w:rFonts w:eastAsia="Arial Unicode MS"/>
                <w:kern w:val="1"/>
                <w:lang w:val="sr-Cyrl-CS"/>
              </w:rPr>
              <w:t>1000 гр.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97794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CS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Кг.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7942" w:rsidRPr="00977942" w:rsidRDefault="00C65232" w:rsidP="00977942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CS"/>
              </w:rPr>
            </w:pPr>
            <w:r>
              <w:rPr>
                <w:rFonts w:eastAsia="Arial Unicode MS"/>
                <w:color w:val="000000"/>
                <w:kern w:val="1"/>
                <w:lang w:val="sr-Cyrl-CS"/>
              </w:rPr>
              <w:t>2</w:t>
            </w:r>
          </w:p>
        </w:tc>
      </w:tr>
    </w:tbl>
    <w:p w:rsidR="00977942" w:rsidRPr="00C9184C" w:rsidRDefault="00977942" w:rsidP="00977942">
      <w:pPr>
        <w:spacing w:after="240" w:line="288" w:lineRule="auto"/>
        <w:jc w:val="both"/>
      </w:pPr>
    </w:p>
    <w:p w:rsidR="003B644F" w:rsidRPr="00C9184C" w:rsidRDefault="003B644F" w:rsidP="00D36416">
      <w:pPr>
        <w:spacing w:after="240" w:line="288" w:lineRule="auto"/>
        <w:ind w:firstLine="709"/>
        <w:jc w:val="both"/>
      </w:pPr>
      <w:r w:rsidRPr="00C9184C">
        <w:t xml:space="preserve">У Обрасцу структуре цене који је у наставку, Понуђач ће дати цене предметних добара за потребе </w:t>
      </w:r>
      <w:r w:rsidR="00977942">
        <w:t>наручиоца</w:t>
      </w:r>
      <w:r w:rsidR="009B7613" w:rsidRPr="00C9184C">
        <w:t xml:space="preserve">. </w:t>
      </w:r>
      <w:r w:rsidRPr="00C9184C">
        <w:t>Јединичн</w:t>
      </w:r>
      <w:r w:rsidR="00977942">
        <w:t>е цене свих појединачних производа су</w:t>
      </w:r>
      <w:r w:rsidRPr="00C9184C">
        <w:t xml:space="preserve"> фикс</w:t>
      </w:r>
      <w:r w:rsidR="00977942">
        <w:t>не</w:t>
      </w:r>
      <w:r w:rsidRPr="00C9184C">
        <w:t xml:space="preserve"> и не мо</w:t>
      </w:r>
      <w:r w:rsidR="00977942">
        <w:t>гу</w:t>
      </w:r>
      <w:r w:rsidRPr="00C9184C">
        <w:t xml:space="preserve"> се мењати без сагласности Наручиоца. У обрасцу су дате планиране количине, с тим да се набављене количине могу разликовати, али јединичне цене остају непромењене.</w:t>
      </w:r>
    </w:p>
    <w:p w:rsidR="003B644F" w:rsidRDefault="003B644F" w:rsidP="00D36416">
      <w:pPr>
        <w:spacing w:after="240" w:line="288" w:lineRule="auto"/>
        <w:ind w:firstLine="709"/>
        <w:jc w:val="both"/>
      </w:pPr>
      <w:r w:rsidRPr="00C9184C">
        <w:t>До промена цена може доћи само из објективних разлога који се нису могли знати у време подношења понуда.</w:t>
      </w:r>
    </w:p>
    <w:p w:rsidR="00977942" w:rsidRDefault="00977942" w:rsidP="00D36416">
      <w:pPr>
        <w:spacing w:after="240" w:line="288" w:lineRule="auto"/>
        <w:ind w:firstLine="709"/>
        <w:jc w:val="both"/>
      </w:pPr>
      <w:r w:rsidRPr="00977942">
        <w:t>Квалитет испоручених добара мора бити у складу са важећим стандардима за поједине врсте артикала, као и у складу са важећим санитарно- хигијенским прописима. С обзиром на врсту набавке, роба увек мора бити свежа, одређеног квалитета, са важећим роком трајања, упакована у одговарајућу амбалажу, чувана на одређеној температури (смрзнута роба),  довезена до просторија установе где се врши пријем и контрола примљене робе.</w:t>
      </w:r>
    </w:p>
    <w:p w:rsidR="00CB6A87" w:rsidRDefault="00CB6A87" w:rsidP="00CB6A87">
      <w:pPr>
        <w:spacing w:after="240" w:line="288" w:lineRule="auto"/>
        <w:ind w:firstLine="709"/>
        <w:jc w:val="both"/>
      </w:pPr>
      <w:r>
        <w:t xml:space="preserve">Понуђач гарантује за </w:t>
      </w:r>
      <w:r w:rsidRPr="00CB6A87">
        <w:t>набавку, квалитет и редовну испоруку по требовању наручиоца хране-прехрамбених производа</w:t>
      </w:r>
      <w:r>
        <w:t>.</w:t>
      </w:r>
    </w:p>
    <w:p w:rsidR="00CB6A87" w:rsidRPr="00C9184C" w:rsidRDefault="00CB6A87" w:rsidP="00CB6A87">
      <w:pPr>
        <w:spacing w:after="240" w:line="288" w:lineRule="auto"/>
        <w:ind w:firstLine="709"/>
        <w:jc w:val="both"/>
      </w:pPr>
      <w:r w:rsidRPr="00CB6A87">
        <w:t>Гарантни рок за испоручена добра је рок који је назначен на паковању, односно према роковима који су важећи за одређену врсту добара.</w:t>
      </w:r>
    </w:p>
    <w:p w:rsidR="00CB6A87" w:rsidRDefault="003B644F" w:rsidP="00CB6A87">
      <w:pPr>
        <w:spacing w:after="240" w:line="264" w:lineRule="auto"/>
        <w:ind w:firstLine="709"/>
        <w:jc w:val="both"/>
        <w:rPr>
          <w:color w:val="000000"/>
        </w:rPr>
      </w:pPr>
      <w:r w:rsidRPr="00C9184C">
        <w:t xml:space="preserve">Испорука </w:t>
      </w:r>
      <w:r w:rsidRPr="00C9184C">
        <w:rPr>
          <w:color w:val="000000"/>
        </w:rPr>
        <w:t>ће се</w:t>
      </w:r>
      <w:r w:rsidR="00977942">
        <w:rPr>
          <w:color w:val="000000"/>
        </w:rPr>
        <w:t xml:space="preserve"> вршити на адреси Наручиоца</w:t>
      </w:r>
      <w:r w:rsidRPr="00C9184C">
        <w:rPr>
          <w:color w:val="000000"/>
        </w:rPr>
        <w:t xml:space="preserve">, </w:t>
      </w:r>
      <w:r w:rsidR="00977942">
        <w:rPr>
          <w:b/>
          <w:color w:val="000000"/>
        </w:rPr>
        <w:t>Предшколска установа „Дечја радост“ Бабушница</w:t>
      </w:r>
      <w:r w:rsidRPr="00C9184C">
        <w:rPr>
          <w:b/>
          <w:color w:val="000000"/>
        </w:rPr>
        <w:t>,</w:t>
      </w:r>
      <w:r w:rsidRPr="00C9184C">
        <w:rPr>
          <w:color w:val="000000"/>
        </w:rPr>
        <w:t xml:space="preserve"> улица </w:t>
      </w:r>
      <w:r w:rsidR="00CB6A87" w:rsidRPr="00977942">
        <w:t>7. Бригада</w:t>
      </w:r>
      <w:r w:rsidR="00CB6A87" w:rsidRPr="00C9184C">
        <w:rPr>
          <w:color w:val="000000"/>
        </w:rPr>
        <w:t xml:space="preserve"> </w:t>
      </w:r>
      <w:r w:rsidRPr="00C9184C">
        <w:rPr>
          <w:color w:val="000000"/>
        </w:rPr>
        <w:t>број 1</w:t>
      </w:r>
      <w:r w:rsidR="00CB6A87">
        <w:rPr>
          <w:color w:val="000000"/>
        </w:rPr>
        <w:t>,</w:t>
      </w:r>
      <w:r w:rsidRPr="00C9184C">
        <w:rPr>
          <w:color w:val="000000"/>
        </w:rPr>
        <w:t xml:space="preserve"> Бабушница.</w:t>
      </w:r>
    </w:p>
    <w:p w:rsid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lastRenderedPageBreak/>
        <w:t>Испорука је сукцесивна, свакодневна по потреби наручиоца, а по претходно примљеном требовању од Наручиоца, путем телефона, усмено или писмено.</w:t>
      </w:r>
    </w:p>
    <w:p w:rsidR="00CB6A87" w:rsidRDefault="00CB6A87" w:rsidP="00CB6A87">
      <w:pPr>
        <w:spacing w:after="120" w:line="264" w:lineRule="auto"/>
        <w:ind w:firstLine="709"/>
        <w:jc w:val="both"/>
        <w:rPr>
          <w:rFonts w:eastAsia="Arial Unicode MS"/>
          <w:color w:val="000000"/>
          <w:kern w:val="1"/>
          <w:lang w:val="ru-RU" w:eastAsia="ar-SA"/>
        </w:rPr>
      </w:pPr>
      <w:r w:rsidRPr="00CB6A87">
        <w:rPr>
          <w:rFonts w:eastAsia="Arial Unicode MS"/>
          <w:color w:val="000000"/>
          <w:kern w:val="1"/>
          <w:lang w:val="ru-RU" w:eastAsia="ar-SA"/>
        </w:rPr>
        <w:t>Трошкови транспорта падају на терет понуђача, без обзира на наручену количину, коју наручилац назначи приликом сваке наруџбине. Трошкови случајне пропасти ствари током транспорта падају на терет понуђача</w:t>
      </w:r>
      <w:r>
        <w:rPr>
          <w:rFonts w:eastAsia="Arial Unicode MS"/>
          <w:color w:val="000000"/>
          <w:kern w:val="1"/>
          <w:lang w:val="ru-RU" w:eastAsia="ar-SA"/>
        </w:rPr>
        <w:t>.</w:t>
      </w:r>
    </w:p>
    <w:p w:rsid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Уколико се на испорученим добрима који су предмет ове набавке установи било какав недостатак, наручилац ће доставити писмену рекламацију понуђачу у року од 3 дана. Понуђач је у обавези да   изврши замену неисправних добара  у року од 5 дана од дана пријема рекламације, а уколико то не учини, наручилац има право на накнаду штете.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 xml:space="preserve">Преставник Наручиоца је у обавези да приликом сваке испоруке добара изврши квалитативни пријем добара и то: </w:t>
      </w:r>
    </w:p>
    <w:p w:rsidR="00CB6A87" w:rsidRPr="00CB6A87" w:rsidRDefault="00CB6A87" w:rsidP="00CB6A87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color w:val="000000"/>
        </w:rPr>
      </w:pPr>
      <w:r w:rsidRPr="00CB6A87">
        <w:rPr>
          <w:color w:val="000000"/>
        </w:rPr>
        <w:t>За добра са роком трајања, тако што утврђује  да ли је до истека рока остало  више од половине декларисаног рока,</w:t>
      </w:r>
    </w:p>
    <w:p w:rsidR="00CB6A87" w:rsidRPr="00CB6A87" w:rsidRDefault="00CB6A87" w:rsidP="00CB6A87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color w:val="000000"/>
        </w:rPr>
      </w:pPr>
      <w:r w:rsidRPr="00CB6A87">
        <w:rPr>
          <w:color w:val="000000"/>
        </w:rPr>
        <w:t>За добра у оригиналном паковању, тако што утврђује да ли је паковање неоштећено.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Уколико представник Наручиоца приликом квалитативног пријема добара утврди да иста нису прописаног квалитета и рока трајања, одбиће пријем  и записнички констатовати недостатке у квалитету и року употребе добара и у истом обавезати Понуђача да изврши нову испоруку добара уговореног квалитета најкасније у року од 5 дана од дана потписивања записника о рекламацији, а добра која су била предмет пријема одмах вратити  Понуђачу.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Преставник Наручиоца је обавезан да приликом сваке испоруке добара изврши квантитативни пријем добара. Квантитативни  пријем добара врши се бројањем и мерењем, а на основу отпремнице добављача, с тим што се оригинално паковање не отвара, већ се евидентира број који је назначен на транспортном пакету.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Преставник Наручиоца је дужан да понуђачу  стави приговор на количину добара која се испоручују, одмах приликом преузимања добара што ће се записнички и констатовати и у истом обавезати Произвођача да испоручи недостајућа добра у року од 5 дана од дана потписивања записника о рекламацији.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Уколико преставник наручиоца приликом квалитативног и квантитативног пријема добара утврди да су испоручена добра одговарајућа, обавезан је да потпише отпремницу чиме констатује да је извршен  квантитативни и квалитативни пријем испоручених добара.</w:t>
      </w:r>
    </w:p>
    <w:p w:rsid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Понуђена добра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намирница, морају бити хигијенски и бактериолошки исправни, са приложеном потврдом  о контроли квалитета производа приликом испоруке добара, здравственој исправности намирница, роком важења и сл. и свим осталим одговарајућим сертификатима о исправности животних намирница, чиме се потврђује да испоручена добра одговарају прописима о квалитету и здравственој исправности дефинисаних законом о безбедности хране („Сл.гласник РС“ бр. 41/09).</w:t>
      </w:r>
    </w:p>
    <w:p w:rsidR="003B644F" w:rsidRDefault="003B644F" w:rsidP="00CB6A87">
      <w:pPr>
        <w:spacing w:after="240" w:line="264" w:lineRule="auto"/>
        <w:ind w:firstLine="709"/>
        <w:jc w:val="both"/>
      </w:pPr>
      <w:r w:rsidRPr="00C9184C">
        <w:lastRenderedPageBreak/>
        <w:t xml:space="preserve">За учешће у поступку избора најповољнијег понуђача учествују понуђачи код којих не постоје основи за искључење из поступка сходно члану 111. Закона о јавним набавкама </w:t>
      </w:r>
      <w:r w:rsidRPr="00C9184C">
        <w:rPr>
          <w:lang w:eastAsia="ja-JP"/>
        </w:rPr>
        <w:t>(„Сл. гласник Републике Србије“, бр.</w:t>
      </w:r>
      <w:r w:rsidRPr="00C9184C">
        <w:t xml:space="preserve"> 91/2019)</w:t>
      </w:r>
      <w:r w:rsidR="00CB6A87">
        <w:t>.</w:t>
      </w:r>
      <w:r w:rsidRPr="00C9184C">
        <w:t xml:space="preserve"> </w:t>
      </w:r>
    </w:p>
    <w:p w:rsidR="00CB6A87" w:rsidRPr="001F2A0E" w:rsidRDefault="00CB6A87" w:rsidP="00CB6A87">
      <w:pPr>
        <w:suppressAutoHyphens/>
        <w:spacing w:after="120" w:line="288" w:lineRule="auto"/>
        <w:ind w:firstLine="709"/>
        <w:jc w:val="both"/>
        <w:rPr>
          <w:b/>
          <w:iCs/>
          <w:color w:val="000000"/>
          <w:u w:val="single"/>
        </w:rPr>
      </w:pPr>
      <w:r w:rsidRPr="001F2A0E">
        <w:rPr>
          <w:bCs/>
          <w:iCs/>
          <w:color w:val="000000"/>
        </w:rPr>
        <w:t xml:space="preserve">Понуђач који </w:t>
      </w:r>
      <w:r w:rsidRPr="001F2A0E">
        <w:rPr>
          <w:iCs/>
          <w:color w:val="000000"/>
        </w:rPr>
        <w:t xml:space="preserve">учествује у поступку предметне набавке, мора испунити </w:t>
      </w:r>
      <w:r w:rsidRPr="001F2A0E">
        <w:rPr>
          <w:b/>
          <w:iCs/>
          <w:color w:val="000000"/>
        </w:rPr>
        <w:t>додатне услове</w:t>
      </w:r>
      <w:r w:rsidRPr="001F2A0E">
        <w:rPr>
          <w:iCs/>
          <w:color w:val="000000"/>
        </w:rPr>
        <w:t xml:space="preserve"> за учешће у поступку набавке, дефинисане чл.114-117. Закона о јавним набавка,</w:t>
      </w:r>
      <w:r w:rsidRPr="001F2A0E">
        <w:rPr>
          <w:color w:val="000000"/>
          <w:lang w:eastAsia="ja-JP"/>
        </w:rPr>
        <w:t xml:space="preserve"> („Сл. гласник Републике Србије“, бр.</w:t>
      </w:r>
      <w:r w:rsidRPr="001F2A0E">
        <w:rPr>
          <w:color w:val="000000"/>
        </w:rPr>
        <w:t xml:space="preserve"> 91/2019), </w:t>
      </w:r>
      <w:r w:rsidRPr="001F2A0E">
        <w:rPr>
          <w:iCs/>
          <w:color w:val="000000"/>
        </w:rPr>
        <w:t xml:space="preserve"> и то:</w:t>
      </w:r>
    </w:p>
    <w:p w:rsidR="00BB6DCA" w:rsidRPr="00BB6DCA" w:rsidRDefault="00CB6A87" w:rsidP="00BB6DCA">
      <w:pPr>
        <w:pStyle w:val="ListParagraph"/>
        <w:spacing w:after="60" w:line="288" w:lineRule="auto"/>
        <w:ind w:left="0" w:firstLine="709"/>
        <w:jc w:val="both"/>
        <w:rPr>
          <w:b/>
          <w:color w:val="000000"/>
          <w:u w:val="single"/>
        </w:rPr>
      </w:pPr>
      <w:r w:rsidRPr="001F2A0E">
        <w:rPr>
          <w:b/>
          <w:color w:val="000000"/>
          <w:u w:val="single"/>
        </w:rPr>
        <w:t>Технички и стручни капацитет</w:t>
      </w:r>
      <w:r w:rsidR="00BB6DCA">
        <w:rPr>
          <w:b/>
          <w:color w:val="000000"/>
          <w:u w:val="single"/>
        </w:rPr>
        <w:t xml:space="preserve">- </w:t>
      </w:r>
      <w:r w:rsidR="00BB6DCA" w:rsidRPr="00BB6DCA">
        <w:t xml:space="preserve">Понуђач треба да </w:t>
      </w:r>
      <w:r w:rsidR="00BB6DCA" w:rsidRPr="00CB6A87">
        <w:rPr>
          <w:color w:val="000000"/>
        </w:rPr>
        <w:t>у моменту подношења понуде  поседује - користи  минимум 1 доставно возило за допрему добара</w:t>
      </w:r>
      <w:r w:rsidR="00BB6DCA">
        <w:rPr>
          <w:color w:val="000000"/>
        </w:rPr>
        <w:t>.</w:t>
      </w:r>
    </w:p>
    <w:p w:rsidR="00D36416" w:rsidRDefault="00BB6DCA" w:rsidP="00BB6DCA">
      <w:pPr>
        <w:spacing w:after="240" w:line="264" w:lineRule="auto"/>
        <w:ind w:firstLine="709"/>
        <w:jc w:val="both"/>
      </w:pPr>
      <w:r w:rsidRPr="00BB6DCA">
        <w:t>Својим потписом понуђач потврђује да не постоје основи за искључење из члана 111. Закона о јавним набавкама</w:t>
      </w:r>
      <w:r>
        <w:t xml:space="preserve"> </w:t>
      </w:r>
      <w:r w:rsidRPr="00BB6DCA">
        <w:t>као и да испуњава горе наведен</w:t>
      </w:r>
      <w:r>
        <w:t>и</w:t>
      </w:r>
      <w:r w:rsidRPr="00BB6DCA">
        <w:t xml:space="preserve"> додатн</w:t>
      </w:r>
      <w:r>
        <w:t>и</w:t>
      </w:r>
      <w:r w:rsidRPr="00BB6DCA">
        <w:t xml:space="preserve"> услов. У случају потребе Наручилац може затражити од понуђача да достави и конкретн</w:t>
      </w:r>
      <w:r>
        <w:t>е</w:t>
      </w:r>
      <w:r w:rsidRPr="00BB6DCA">
        <w:t xml:space="preserve"> доказе о испуњености услова.</w:t>
      </w:r>
    </w:p>
    <w:p w:rsidR="009E7E5A" w:rsidRPr="00C9184C" w:rsidRDefault="009E7E5A" w:rsidP="00BB6DCA">
      <w:pPr>
        <w:spacing w:after="240" w:line="264" w:lineRule="auto"/>
        <w:ind w:firstLine="709"/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2551"/>
        <w:gridCol w:w="2268"/>
        <w:gridCol w:w="3465"/>
      </w:tblGrid>
      <w:tr w:rsidR="009B7613" w:rsidRPr="00C9184C" w:rsidTr="00C9184C">
        <w:trPr>
          <w:trHeight w:val="54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E5A" w:rsidRDefault="009E7E5A" w:rsidP="009B7613"/>
          <w:p w:rsidR="009B7613" w:rsidRPr="00C9184C" w:rsidRDefault="009B7613" w:rsidP="009B7613">
            <w:r w:rsidRPr="00C9184C">
              <w:t>Место: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>
            <w:pPr>
              <w:jc w:val="center"/>
            </w:pPr>
            <w:r w:rsidRPr="00C9184C">
              <w:t>Понуђач:</w:t>
            </w:r>
          </w:p>
        </w:tc>
      </w:tr>
      <w:tr w:rsidR="009B7613" w:rsidRPr="00C9184C" w:rsidTr="00C9184C">
        <w:trPr>
          <w:trHeight w:val="51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>
            <w:r w:rsidRPr="00C9184C">
              <w:t>Датум: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3465" w:type="dxa"/>
            <w:tcBorders>
              <w:top w:val="nil"/>
              <w:left w:val="nil"/>
              <w:right w:val="nil"/>
            </w:tcBorders>
            <w:vAlign w:val="bottom"/>
          </w:tcPr>
          <w:p w:rsidR="009B7613" w:rsidRPr="00C9184C" w:rsidRDefault="009B7613" w:rsidP="009B7613"/>
        </w:tc>
      </w:tr>
    </w:tbl>
    <w:p w:rsidR="00D36416" w:rsidRPr="00C9184C" w:rsidRDefault="00D36416" w:rsidP="003B644F">
      <w:pPr>
        <w:jc w:val="both"/>
      </w:pPr>
    </w:p>
    <w:p w:rsidR="00D36416" w:rsidRPr="00C9184C" w:rsidRDefault="00D36416" w:rsidP="003B644F">
      <w:pPr>
        <w:jc w:val="both"/>
      </w:pPr>
    </w:p>
    <w:p w:rsidR="00D36416" w:rsidRDefault="00D36416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Pr="00C9184C" w:rsidRDefault="009E7E5A" w:rsidP="003B644F">
      <w:pPr>
        <w:jc w:val="both"/>
      </w:pPr>
    </w:p>
    <w:p w:rsidR="00D36416" w:rsidRDefault="00D36416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Pr="00C9184C" w:rsidRDefault="009E7E5A" w:rsidP="003B644F">
      <w:pPr>
        <w:jc w:val="both"/>
      </w:pPr>
    </w:p>
    <w:p w:rsidR="009B7613" w:rsidRPr="009E7E5A" w:rsidRDefault="00715FE6" w:rsidP="00715FE6">
      <w:pPr>
        <w:spacing w:after="120" w:line="288" w:lineRule="auto"/>
        <w:ind w:left="720"/>
        <w:jc w:val="both"/>
        <w:rPr>
          <w:b/>
        </w:rPr>
      </w:pPr>
      <w:r>
        <w:rPr>
          <w:b/>
        </w:rPr>
        <w:lastRenderedPageBreak/>
        <w:t xml:space="preserve">3.   </w:t>
      </w:r>
      <w:r w:rsidR="003B644F" w:rsidRPr="00C9184C">
        <w:rPr>
          <w:b/>
        </w:rPr>
        <w:t>ОБРАЗАЦ СТРУКТУРЕ ЦЕНЕ</w:t>
      </w:r>
    </w:p>
    <w:p w:rsidR="003B644F" w:rsidRPr="00C9184C" w:rsidRDefault="003B644F" w:rsidP="005F12F8">
      <w:pPr>
        <w:jc w:val="center"/>
        <w:rPr>
          <w:b/>
          <w:bCs/>
        </w:rPr>
      </w:pPr>
      <w:r w:rsidRPr="00C9184C">
        <w:rPr>
          <w:b/>
          <w:bCs/>
        </w:rPr>
        <w:t xml:space="preserve">Набавка </w:t>
      </w:r>
      <w:r w:rsidR="001F1ABC">
        <w:rPr>
          <w:b/>
          <w:bCs/>
        </w:rPr>
        <w:t>меса и производа од меса за потребе наручиоца</w:t>
      </w:r>
    </w:p>
    <w:tbl>
      <w:tblPr>
        <w:tblW w:w="9915" w:type="dxa"/>
        <w:jc w:val="center"/>
        <w:tblLook w:val="04A0"/>
      </w:tblPr>
      <w:tblGrid>
        <w:gridCol w:w="712"/>
        <w:gridCol w:w="2588"/>
        <w:gridCol w:w="709"/>
        <w:gridCol w:w="708"/>
        <w:gridCol w:w="1565"/>
        <w:gridCol w:w="1559"/>
        <w:gridCol w:w="992"/>
        <w:gridCol w:w="1082"/>
      </w:tblGrid>
      <w:tr w:rsidR="00715FE6" w:rsidRPr="00C9184C" w:rsidTr="00715FE6">
        <w:trPr>
          <w:trHeight w:val="66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Р</w:t>
            </w:r>
            <w:r w:rsidR="003B644F" w:rsidRPr="00C9184C">
              <w:rPr>
                <w:color w:val="000000"/>
              </w:rPr>
              <w:t>.</w:t>
            </w:r>
            <w:r w:rsidRPr="00C9184C">
              <w:rPr>
                <w:color w:val="000000"/>
              </w:rPr>
              <w:t>бр</w:t>
            </w:r>
            <w:r w:rsidR="003B644F" w:rsidRPr="00C9184C">
              <w:rPr>
                <w:color w:val="000000"/>
              </w:rPr>
              <w:t>.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Опис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Ј</w:t>
            </w:r>
            <w:r w:rsidR="003B644F" w:rsidRPr="00C9184C">
              <w:rPr>
                <w:color w:val="000000"/>
              </w:rPr>
              <w:t>.</w:t>
            </w:r>
            <w:r w:rsidRPr="00C9184C">
              <w:rPr>
                <w:color w:val="000000"/>
              </w:rPr>
              <w:t>М</w:t>
            </w:r>
            <w:r w:rsidR="003B644F" w:rsidRPr="00C9184C">
              <w:rPr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Кол</w:t>
            </w:r>
            <w:r w:rsidR="003B644F" w:rsidRPr="00C9184C">
              <w:rPr>
                <w:color w:val="000000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Јединична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цена</w:t>
            </w:r>
            <w:r w:rsidR="003B644F" w:rsidRPr="00C9184C">
              <w:rPr>
                <w:color w:val="000000"/>
              </w:rPr>
              <w:t xml:space="preserve"> </w:t>
            </w:r>
            <w:r w:rsidR="003B644F" w:rsidRPr="00C9184C">
              <w:rPr>
                <w:color w:val="000000"/>
              </w:rPr>
              <w:br/>
            </w:r>
            <w:r w:rsidRPr="00C9184C">
              <w:rPr>
                <w:color w:val="000000"/>
              </w:rPr>
              <w:t>без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ПДВ</w:t>
            </w:r>
            <w:r w:rsidR="003B644F" w:rsidRPr="00C9184C">
              <w:rPr>
                <w:color w:val="000000"/>
              </w:rPr>
              <w:t>-</w:t>
            </w:r>
            <w:r w:rsidRPr="00C9184C">
              <w:rPr>
                <w:color w:val="00000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Укупна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цена</w:t>
            </w:r>
            <w:r w:rsidR="003B644F" w:rsidRPr="00C9184C">
              <w:rPr>
                <w:color w:val="000000"/>
              </w:rPr>
              <w:t xml:space="preserve"> </w:t>
            </w:r>
            <w:r w:rsidR="003B644F" w:rsidRPr="00C9184C">
              <w:rPr>
                <w:color w:val="000000"/>
              </w:rPr>
              <w:br/>
            </w:r>
            <w:r w:rsidRPr="00C9184C">
              <w:rPr>
                <w:color w:val="000000"/>
              </w:rPr>
              <w:t>без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ПДВ</w:t>
            </w:r>
            <w:r w:rsidR="003B644F" w:rsidRPr="00C9184C">
              <w:rPr>
                <w:color w:val="000000"/>
              </w:rPr>
              <w:t>-</w:t>
            </w:r>
            <w:r w:rsidRPr="00C9184C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Износ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ПДВ</w:t>
            </w:r>
            <w:r w:rsidR="003B644F" w:rsidRPr="00C9184C">
              <w:rPr>
                <w:color w:val="000000"/>
              </w:rPr>
              <w:t>-</w:t>
            </w:r>
            <w:r w:rsidRPr="00C9184C">
              <w:rPr>
                <w:color w:val="000000"/>
              </w:rPr>
              <w:t>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Укупна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цена</w:t>
            </w:r>
            <w:r w:rsidR="003B644F" w:rsidRPr="00C9184C">
              <w:rPr>
                <w:color w:val="000000"/>
              </w:rPr>
              <w:t xml:space="preserve"> </w:t>
            </w:r>
            <w:r w:rsidR="003B644F" w:rsidRPr="00C9184C">
              <w:rPr>
                <w:color w:val="000000"/>
              </w:rPr>
              <w:br/>
            </w:r>
            <w:r w:rsidRPr="00C9184C">
              <w:rPr>
                <w:color w:val="000000"/>
              </w:rPr>
              <w:t>са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ПДВ</w:t>
            </w:r>
            <w:r w:rsidR="003B644F" w:rsidRPr="00C9184C">
              <w:rPr>
                <w:color w:val="000000"/>
              </w:rPr>
              <w:t>-</w:t>
            </w:r>
            <w:r w:rsidRPr="00C9184C">
              <w:rPr>
                <w:color w:val="000000"/>
              </w:rPr>
              <w:t>ом</w:t>
            </w:r>
          </w:p>
        </w:tc>
      </w:tr>
      <w:tr w:rsidR="00715FE6" w:rsidRPr="00C9184C" w:rsidTr="00715FE6">
        <w:trPr>
          <w:trHeight w:val="25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5= 3x4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7= 5+6</w:t>
            </w:r>
          </w:p>
        </w:tc>
      </w:tr>
      <w:tr w:rsidR="001F1ABC" w:rsidRPr="00C9184C" w:rsidTr="00715FE6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ABC" w:rsidRPr="00C9184C" w:rsidRDefault="001F1ABC" w:rsidP="001F1ABC">
            <w:pPr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Свеже јунеће месо</w:t>
            </w:r>
            <w:r w:rsidRPr="00977942">
              <w:rPr>
                <w:rFonts w:eastAsia="Arial Unicode MS"/>
                <w:color w:val="000000"/>
                <w:kern w:val="1"/>
                <w:lang w:val="ru-RU"/>
              </w:rPr>
              <w:t xml:space="preserve"> </w:t>
            </w: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б.к.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1F1ABC" w:rsidRDefault="001F1ABC" w:rsidP="001F1ABC">
            <w:pPr>
              <w:jc w:val="center"/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кг.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C" w:rsidRPr="0050332C" w:rsidRDefault="0050332C" w:rsidP="001F1ABC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eastAsia="Arial Unicode MS"/>
                <w:color w:val="000000"/>
                <w:kern w:val="1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</w:tr>
      <w:tr w:rsidR="001F1ABC" w:rsidRPr="00C9184C" w:rsidTr="00715FE6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1ABC" w:rsidRPr="00C9184C" w:rsidRDefault="001F1ABC" w:rsidP="001F1ABC">
            <w:pPr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Свињско б.к.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1F1ABC" w:rsidRDefault="001F1ABC" w:rsidP="001F1ABC">
            <w:pPr>
              <w:jc w:val="center"/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BC" w:rsidRPr="00C65232" w:rsidRDefault="0050332C" w:rsidP="001F1ABC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eastAsia="Arial Unicode MS"/>
                <w:color w:val="000000"/>
                <w:kern w:val="1"/>
              </w:rPr>
              <w:t>6</w:t>
            </w:r>
            <w:r w:rsidR="00C65232">
              <w:rPr>
                <w:rFonts w:eastAsia="Arial Unicode MS"/>
                <w:color w:val="000000"/>
                <w:kern w:val="1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</w:tr>
      <w:tr w:rsidR="001F1ABC" w:rsidRPr="00C9184C" w:rsidTr="00715FE6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ABC" w:rsidRPr="00C9184C" w:rsidRDefault="001F1ABC" w:rsidP="001F1ABC">
            <w:pPr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Бело пилеће месо</w:t>
            </w:r>
            <w:r w:rsidRPr="00977942">
              <w:rPr>
                <w:rFonts w:eastAsia="Arial Unicode MS"/>
                <w:color w:val="000000"/>
                <w:kern w:val="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1F1ABC" w:rsidRDefault="001F1ABC" w:rsidP="001F1ABC">
            <w:pPr>
              <w:jc w:val="center"/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C65232" w:rsidRDefault="0050332C" w:rsidP="001F1ABC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eastAsia="Arial Unicode MS"/>
                <w:color w:val="000000"/>
                <w:kern w:val="1"/>
              </w:rPr>
              <w:t>10</w:t>
            </w:r>
            <w:r w:rsidR="00C65232">
              <w:rPr>
                <w:rFonts w:eastAsia="Arial Unicode MS"/>
                <w:color w:val="000000"/>
                <w:kern w:val="1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</w:tr>
      <w:tr w:rsidR="001F1ABC" w:rsidRPr="00C9184C" w:rsidTr="00715FE6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ABC" w:rsidRPr="00C9184C" w:rsidRDefault="001F1ABC" w:rsidP="001F1ABC">
            <w:pPr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Шпиц ребра</w:t>
            </w:r>
            <w:r w:rsidRPr="00977942">
              <w:rPr>
                <w:rFonts w:eastAsia="Arial Unicode MS"/>
                <w:color w:val="000000"/>
                <w:kern w:val="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1F1ABC" w:rsidRDefault="001F1ABC" w:rsidP="001F1ABC">
            <w:pPr>
              <w:jc w:val="center"/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50332C" w:rsidRDefault="00C65232" w:rsidP="0050332C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eastAsia="Arial Unicode MS"/>
                <w:color w:val="000000"/>
                <w:kern w:val="1"/>
              </w:rPr>
              <w:t>0</w:t>
            </w:r>
            <w:r w:rsidR="0050332C">
              <w:rPr>
                <w:rFonts w:eastAsia="Arial Unicode MS"/>
                <w:color w:val="000000"/>
                <w:kern w:val="1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</w:tr>
      <w:tr w:rsidR="001F1ABC" w:rsidRPr="00C9184C" w:rsidTr="00715FE6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ABC" w:rsidRPr="00C9184C" w:rsidRDefault="001F1ABC" w:rsidP="001F1ABC">
            <w:pPr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Ћевапи</w:t>
            </w:r>
            <w:r w:rsidRPr="00977942">
              <w:rPr>
                <w:rFonts w:eastAsia="Arial Unicode MS"/>
                <w:color w:val="000000"/>
                <w:kern w:val="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1F1ABC" w:rsidRDefault="001F1ABC" w:rsidP="001F1ABC">
            <w:pPr>
              <w:jc w:val="center"/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50332C" w:rsidRDefault="0050332C" w:rsidP="001F1ABC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eastAsia="Arial Unicode MS"/>
                <w:color w:val="000000"/>
                <w:kern w:val="1"/>
              </w:rPr>
              <w:t>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</w:tr>
      <w:tr w:rsidR="001F1ABC" w:rsidRPr="00C9184C" w:rsidTr="00715FE6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ABC" w:rsidRPr="00C9184C" w:rsidRDefault="001F1ABC" w:rsidP="001F1ABC">
            <w:pPr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Пљескавице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1F1ABC" w:rsidRDefault="001F1ABC" w:rsidP="001F1ABC">
            <w:pPr>
              <w:jc w:val="center"/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C65232" w:rsidRDefault="0050332C" w:rsidP="001F1ABC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eastAsia="Arial Unicode MS"/>
                <w:color w:val="000000"/>
                <w:kern w:val="1"/>
              </w:rPr>
              <w:t>6</w:t>
            </w:r>
            <w:r w:rsidR="00C65232">
              <w:rPr>
                <w:rFonts w:eastAsia="Arial Unicode MS"/>
                <w:color w:val="000000"/>
                <w:kern w:val="1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</w:tr>
      <w:tr w:rsidR="001F1ABC" w:rsidRPr="00C9184C" w:rsidTr="00715FE6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ABC" w:rsidRPr="00C9184C" w:rsidRDefault="001F1ABC" w:rsidP="001F1ABC">
            <w:pPr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Мешано млевено месо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1F1ABC" w:rsidRDefault="001F1ABC" w:rsidP="001F1ABC">
            <w:pPr>
              <w:jc w:val="center"/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C65232" w:rsidRDefault="0050332C" w:rsidP="00C65232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eastAsia="Arial Unicode MS"/>
                <w:color w:val="000000"/>
                <w:kern w:val="1"/>
              </w:rPr>
              <w:t>4</w:t>
            </w:r>
            <w:r w:rsidR="00C65232">
              <w:rPr>
                <w:rFonts w:eastAsia="Arial Unicode MS"/>
                <w:color w:val="000000"/>
                <w:kern w:val="1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</w:tr>
      <w:tr w:rsidR="001F1ABC" w:rsidRPr="00C9184C" w:rsidTr="00715FE6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ABC" w:rsidRPr="00C9184C" w:rsidRDefault="001F1ABC" w:rsidP="001F1ABC">
            <w:pPr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Сланина (хамбуршка)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1F1ABC" w:rsidRDefault="001F1ABC" w:rsidP="001F1ABC">
            <w:pPr>
              <w:jc w:val="center"/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50332C" w:rsidRDefault="00C65232" w:rsidP="0050332C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eastAsia="Arial Unicode MS"/>
                <w:color w:val="000000"/>
                <w:kern w:val="1"/>
              </w:rPr>
              <w:t>0</w:t>
            </w:r>
            <w:r w:rsidR="0050332C">
              <w:rPr>
                <w:rFonts w:eastAsia="Arial Unicode MS"/>
                <w:color w:val="000000"/>
                <w:kern w:val="1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</w:tr>
      <w:tr w:rsidR="001F1ABC" w:rsidRPr="00C9184C" w:rsidTr="00715FE6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ABC" w:rsidRPr="00C9184C" w:rsidRDefault="001F1ABC" w:rsidP="001F1ABC">
            <w:pPr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Печеница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1F1ABC" w:rsidRDefault="001F1ABC" w:rsidP="001F1ABC">
            <w:pPr>
              <w:jc w:val="center"/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C9184C" w:rsidRDefault="0050332C" w:rsidP="001F1ABC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eastAsia="Arial Unicode MS"/>
                <w:color w:val="000000"/>
                <w:kern w:val="1"/>
              </w:rPr>
              <w:t>4</w:t>
            </w:r>
            <w:r w:rsidR="001F1ABC" w:rsidRPr="00977942">
              <w:rPr>
                <w:rFonts w:eastAsia="Arial Unicode MS"/>
                <w:color w:val="000000"/>
                <w:kern w:val="1"/>
                <w:lang w:val="sr-Cyrl-CS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</w:tr>
      <w:tr w:rsidR="001F1ABC" w:rsidRPr="00C9184C" w:rsidTr="00715FE6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10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ABC" w:rsidRPr="00C9184C" w:rsidRDefault="001F1ABC" w:rsidP="001F1ABC">
            <w:pPr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Димљени бут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1F1ABC" w:rsidRDefault="001F1ABC" w:rsidP="001F1ABC">
            <w:pPr>
              <w:jc w:val="center"/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C9184C" w:rsidRDefault="0050332C" w:rsidP="001F1ABC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eastAsia="Arial Unicode MS"/>
                <w:color w:val="000000"/>
                <w:kern w:val="1"/>
              </w:rPr>
              <w:t>2</w:t>
            </w:r>
            <w:r w:rsidR="001F1ABC" w:rsidRPr="00977942">
              <w:rPr>
                <w:rFonts w:eastAsia="Arial Unicode MS"/>
                <w:color w:val="000000"/>
                <w:kern w:val="1"/>
                <w:lang w:val="sr-Cyrl-CS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</w:tr>
      <w:tr w:rsidR="001F1ABC" w:rsidRPr="00C9184C" w:rsidTr="00715FE6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11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1ABC" w:rsidRPr="00C9184C" w:rsidRDefault="001F1ABC" w:rsidP="001F1ABC">
            <w:pPr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  <w:lang w:val="sr-Cyrl-CS"/>
              </w:rPr>
              <w:t>Пауфлек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1F1ABC" w:rsidRDefault="001F1ABC" w:rsidP="001F1ABC">
            <w:pPr>
              <w:jc w:val="center"/>
              <w:rPr>
                <w:color w:val="000000"/>
              </w:rPr>
            </w:pPr>
            <w:r w:rsidRPr="00977942">
              <w:rPr>
                <w:rFonts w:eastAsia="Arial Unicode MS"/>
                <w:color w:val="000000"/>
                <w:kern w:val="1"/>
              </w:rPr>
              <w:t>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ABC" w:rsidRPr="0050332C" w:rsidRDefault="00C65232" w:rsidP="0050332C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eastAsia="Arial Unicode MS"/>
                <w:color w:val="000000"/>
                <w:kern w:val="1"/>
              </w:rPr>
              <w:t>0</w:t>
            </w:r>
            <w:r w:rsidR="0050332C">
              <w:rPr>
                <w:rFonts w:eastAsia="Arial Unicode MS"/>
                <w:color w:val="000000"/>
                <w:kern w:val="1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</w:tr>
      <w:tr w:rsidR="001F1ABC" w:rsidRPr="00C9184C" w:rsidTr="00715FE6">
        <w:trPr>
          <w:trHeight w:val="71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F1ABC" w:rsidRPr="001F1ABC" w:rsidRDefault="001F1ABC" w:rsidP="001F1ABC">
            <w:pPr>
              <w:jc w:val="center"/>
              <w:rPr>
                <w:b/>
                <w:bCs/>
                <w:color w:val="000000"/>
              </w:rPr>
            </w:pPr>
            <w:r w:rsidRPr="001F1ABC">
              <w:rPr>
                <w:b/>
                <w:bCs/>
                <w:color w:val="000000"/>
              </w:rPr>
              <w:t>∑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1F1ABC">
              <w:rPr>
                <w:rFonts w:eastAsia="Arial Unicode MS"/>
                <w:b/>
                <w:bCs/>
                <w:color w:val="000000"/>
                <w:kern w:val="1"/>
                <w:lang w:val="sr-Cyrl-CS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</w:tr>
    </w:tbl>
    <w:p w:rsidR="003B644F" w:rsidRPr="00C9184C" w:rsidRDefault="003B644F" w:rsidP="003B644F">
      <w:pPr>
        <w:jc w:val="both"/>
      </w:pPr>
    </w:p>
    <w:p w:rsidR="005F12F8" w:rsidRPr="00C9184C" w:rsidRDefault="005F12F8" w:rsidP="003B644F">
      <w:pPr>
        <w:jc w:val="both"/>
      </w:pPr>
    </w:p>
    <w:p w:rsidR="009E7E5A" w:rsidRPr="00C9184C" w:rsidRDefault="009E7E5A" w:rsidP="00AD6FF2">
      <w:pPr>
        <w:spacing w:after="120"/>
      </w:pPr>
      <w:r w:rsidRPr="00C9184C">
        <w:rPr>
          <w:u w:val="single"/>
        </w:rPr>
        <w:t>Табела обрасца структуре цене, попуњава се на следећи начин</w:t>
      </w:r>
      <w:r w:rsidRPr="00C9184C">
        <w:t>:</w:t>
      </w:r>
    </w:p>
    <w:p w:rsidR="009E7E5A" w:rsidRPr="00C9184C" w:rsidRDefault="009E7E5A" w:rsidP="009E7E5A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>У колони 4 уписује се јединична цена без ПДВ-а.</w:t>
      </w:r>
    </w:p>
    <w:p w:rsidR="009E7E5A" w:rsidRPr="00C9184C" w:rsidRDefault="009E7E5A" w:rsidP="009E7E5A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>У колони 5 уписује се укупна цена без ПДВ-а која се добија множењем потребне количине и јединичне цене без ПДВ-а. (5=3х4)</w:t>
      </w:r>
    </w:p>
    <w:p w:rsidR="009E7E5A" w:rsidRPr="00C9184C" w:rsidRDefault="009E7E5A" w:rsidP="009E7E5A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>У колони 6 уписује се износ ПДВ-а.</w:t>
      </w:r>
    </w:p>
    <w:p w:rsidR="009E7E5A" w:rsidRPr="009E7E5A" w:rsidRDefault="009E7E5A" w:rsidP="009E7E5A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 xml:space="preserve">У колони 7 уписује се укупна цена са ПДВ-ом која се добија сабирањем укупне цене без ПДВ-а и износа ПДВ-а. (7=5+6) </w:t>
      </w:r>
    </w:p>
    <w:p w:rsidR="009E7E5A" w:rsidRDefault="009E7E5A" w:rsidP="001F1ABC">
      <w:pPr>
        <w:autoSpaceDE w:val="0"/>
        <w:autoSpaceDN w:val="0"/>
        <w:adjustRightInd w:val="0"/>
        <w:spacing w:after="120" w:line="288" w:lineRule="auto"/>
        <w:jc w:val="both"/>
        <w:rPr>
          <w:rFonts w:eastAsia="Arial Unicode MS"/>
          <w:color w:val="000000"/>
          <w:kern w:val="1"/>
          <w:lang w:val="ru-RU"/>
        </w:rPr>
      </w:pPr>
    </w:p>
    <w:p w:rsidR="001F1ABC" w:rsidRPr="001F1ABC" w:rsidRDefault="009E7E5A" w:rsidP="001F1ABC">
      <w:pPr>
        <w:autoSpaceDE w:val="0"/>
        <w:autoSpaceDN w:val="0"/>
        <w:adjustRightInd w:val="0"/>
        <w:spacing w:after="120" w:line="288" w:lineRule="auto"/>
        <w:jc w:val="both"/>
        <w:rPr>
          <w:rFonts w:eastAsia="Arial Unicode MS"/>
          <w:color w:val="000000"/>
          <w:kern w:val="1"/>
          <w:lang w:val="ru-RU"/>
        </w:rPr>
      </w:pPr>
      <w:r>
        <w:rPr>
          <w:rFonts w:eastAsia="Arial Unicode MS"/>
          <w:color w:val="000000"/>
          <w:kern w:val="1"/>
          <w:lang w:val="ru-RU"/>
        </w:rPr>
        <w:t xml:space="preserve">Напомена: </w:t>
      </w:r>
      <w:r w:rsidR="001F1ABC" w:rsidRPr="001F1ABC">
        <w:rPr>
          <w:rFonts w:eastAsia="Arial Unicode MS"/>
          <w:color w:val="000000"/>
          <w:kern w:val="1"/>
          <w:lang w:val="ru-RU"/>
        </w:rPr>
        <w:t xml:space="preserve">Количине су изведене на основу досадашњег утрошка и на основу процене </w:t>
      </w:r>
      <w:r w:rsidR="001F1ABC" w:rsidRPr="001F1ABC">
        <w:rPr>
          <w:rFonts w:eastAsia="Arial Unicode MS"/>
          <w:color w:val="000000"/>
          <w:kern w:val="1"/>
          <w:lang w:val="sr-Cyrl-CS"/>
        </w:rPr>
        <w:t>лица одговорних за набавку и трош</w:t>
      </w:r>
      <w:r w:rsidR="001F1ABC" w:rsidRPr="001F1ABC">
        <w:rPr>
          <w:rFonts w:eastAsia="Arial Unicode MS"/>
          <w:color w:val="000000"/>
          <w:kern w:val="1"/>
        </w:rPr>
        <w:t>e</w:t>
      </w:r>
      <w:r w:rsidR="001F1ABC" w:rsidRPr="001F1ABC">
        <w:rPr>
          <w:rFonts w:eastAsia="Arial Unicode MS"/>
          <w:color w:val="000000"/>
          <w:kern w:val="1"/>
          <w:lang w:val="sr-Cyrl-CS"/>
        </w:rPr>
        <w:t>ње намирница за припрему оброка.</w:t>
      </w:r>
      <w:r w:rsidR="001F1ABC" w:rsidRPr="001F1ABC">
        <w:rPr>
          <w:rFonts w:eastAsia="Arial Unicode MS"/>
          <w:color w:val="000000"/>
          <w:kern w:val="1"/>
          <w:lang w:val="ru-RU"/>
        </w:rPr>
        <w:t xml:space="preserve">   </w:t>
      </w:r>
    </w:p>
    <w:p w:rsidR="001F1ABC" w:rsidRPr="001F1ABC" w:rsidRDefault="001F1ABC" w:rsidP="001F1ABC">
      <w:pPr>
        <w:autoSpaceDE w:val="0"/>
        <w:autoSpaceDN w:val="0"/>
        <w:adjustRightInd w:val="0"/>
        <w:spacing w:after="120" w:line="288" w:lineRule="auto"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1F1ABC">
        <w:rPr>
          <w:rFonts w:eastAsia="Arial Unicode MS"/>
          <w:color w:val="000000"/>
          <w:kern w:val="1"/>
          <w:lang w:val="ru-RU"/>
        </w:rPr>
        <w:t>Унете количине нису фиксне,</w:t>
      </w:r>
      <w:r>
        <w:rPr>
          <w:rFonts w:eastAsia="Arial Unicode MS"/>
          <w:color w:val="000000"/>
          <w:kern w:val="1"/>
          <w:lang w:val="ru-RU"/>
        </w:rPr>
        <w:t xml:space="preserve"> </w:t>
      </w:r>
      <w:r w:rsidRPr="001F1ABC">
        <w:rPr>
          <w:rFonts w:eastAsia="Arial Unicode MS"/>
          <w:color w:val="000000"/>
          <w:kern w:val="1"/>
          <w:lang w:val="ru-RU"/>
        </w:rPr>
        <w:t>јер зависи од броја уписане и долазеће деце који увек варира тако да и количине варирају.</w:t>
      </w:r>
      <w:r w:rsidRPr="001F1ABC">
        <w:rPr>
          <w:rFonts w:eastAsia="Arial Unicode MS"/>
          <w:color w:val="000000"/>
          <w:kern w:val="1"/>
          <w:lang w:val="sr-Latn-CS" w:eastAsia="ar-SA"/>
        </w:rPr>
        <w:t xml:space="preserve"> </w:t>
      </w:r>
    </w:p>
    <w:p w:rsidR="005F12F8" w:rsidRPr="00C9184C" w:rsidRDefault="005F12F8" w:rsidP="003B644F">
      <w:pPr>
        <w:jc w:val="both"/>
      </w:pPr>
    </w:p>
    <w:p w:rsidR="003B644F" w:rsidRPr="00C9184C" w:rsidRDefault="003B644F" w:rsidP="003B644F">
      <w:pPr>
        <w:jc w:val="both"/>
      </w:pPr>
    </w:p>
    <w:p w:rsidR="00D36416" w:rsidRPr="00C9184C" w:rsidRDefault="00D36416" w:rsidP="009E7E5A">
      <w:pPr>
        <w:spacing w:after="120" w:line="288" w:lineRule="auto"/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2551"/>
        <w:gridCol w:w="2268"/>
        <w:gridCol w:w="3465"/>
      </w:tblGrid>
      <w:tr w:rsidR="00C9184C" w:rsidRPr="00C9184C" w:rsidTr="00C9184C">
        <w:trPr>
          <w:trHeight w:val="54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>
            <w:r w:rsidRPr="00C9184C">
              <w:t>Место: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>
            <w:pPr>
              <w:jc w:val="center"/>
            </w:pPr>
            <w:r w:rsidRPr="00C9184C">
              <w:t>Понуђач:</w:t>
            </w:r>
          </w:p>
        </w:tc>
      </w:tr>
      <w:tr w:rsidR="00C9184C" w:rsidRPr="00C9184C" w:rsidTr="00C9184C">
        <w:trPr>
          <w:trHeight w:val="51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>
            <w:r w:rsidRPr="00C9184C">
              <w:t>Датум: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3465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5004B0"/>
        </w:tc>
      </w:tr>
    </w:tbl>
    <w:p w:rsidR="00D36416" w:rsidRPr="00C9184C" w:rsidRDefault="00D36416" w:rsidP="00081097">
      <w:pPr>
        <w:spacing w:after="120" w:line="288" w:lineRule="auto"/>
        <w:ind w:left="714"/>
        <w:jc w:val="both"/>
      </w:pPr>
    </w:p>
    <w:p w:rsidR="003B644F" w:rsidRPr="00C9184C" w:rsidRDefault="00715FE6" w:rsidP="00715FE6">
      <w:pPr>
        <w:ind w:left="720"/>
        <w:jc w:val="both"/>
        <w:rPr>
          <w:b/>
        </w:rPr>
      </w:pPr>
      <w:r>
        <w:rPr>
          <w:b/>
        </w:rPr>
        <w:lastRenderedPageBreak/>
        <w:t xml:space="preserve">4.   </w:t>
      </w:r>
      <w:r w:rsidR="003B644F" w:rsidRPr="00C9184C">
        <w:rPr>
          <w:b/>
        </w:rPr>
        <w:t>ОБРАЗАЦ ПОНУДЕ</w:t>
      </w:r>
    </w:p>
    <w:p w:rsidR="003B644F" w:rsidRPr="00C9184C" w:rsidRDefault="003B644F" w:rsidP="003B644F">
      <w:pPr>
        <w:ind w:left="720"/>
        <w:jc w:val="both"/>
      </w:pPr>
    </w:p>
    <w:p w:rsidR="003B644F" w:rsidRPr="00C9184C" w:rsidRDefault="003B644F" w:rsidP="003B644F">
      <w:pPr>
        <w:ind w:left="72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3854"/>
        <w:gridCol w:w="3290"/>
      </w:tblGrid>
      <w:tr w:rsidR="003B644F" w:rsidRPr="00C9184C" w:rsidTr="009E7E5A">
        <w:trPr>
          <w:trHeight w:val="949"/>
          <w:jc w:val="center"/>
        </w:trPr>
        <w:tc>
          <w:tcPr>
            <w:tcW w:w="1023" w:type="dxa"/>
            <w:shd w:val="clear" w:color="auto" w:fill="FDE9D9" w:themeFill="accent6" w:themeFillTint="33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  <w:color w:val="FFFFFF"/>
              </w:rPr>
            </w:pPr>
          </w:p>
        </w:tc>
        <w:tc>
          <w:tcPr>
            <w:tcW w:w="3854" w:type="dxa"/>
            <w:shd w:val="clear" w:color="auto" w:fill="FDE9D9" w:themeFill="accent6" w:themeFillTint="33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  <w:color w:val="FFFFFF"/>
              </w:rPr>
            </w:pPr>
          </w:p>
          <w:p w:rsidR="003B644F" w:rsidRPr="00C9184C" w:rsidRDefault="003B644F" w:rsidP="005F12F8">
            <w:pPr>
              <w:rPr>
                <w:rFonts w:eastAsia="TimesNewRomanPSMT"/>
                <w:bCs/>
                <w:color w:val="FFFFFF"/>
              </w:rPr>
            </w:pPr>
          </w:p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</w:p>
        </w:tc>
        <w:tc>
          <w:tcPr>
            <w:tcW w:w="3290" w:type="dxa"/>
            <w:shd w:val="clear" w:color="auto" w:fill="FDE9D9" w:themeFill="accent6" w:themeFillTint="33"/>
            <w:vAlign w:val="center"/>
          </w:tcPr>
          <w:p w:rsidR="003B644F" w:rsidRPr="00C9184C" w:rsidRDefault="003B644F" w:rsidP="003B644F">
            <w:pPr>
              <w:jc w:val="center"/>
              <w:rPr>
                <w:rFonts w:eastAsia="TimesNewRomanPSMT"/>
                <w:b/>
                <w:bCs/>
              </w:rPr>
            </w:pPr>
            <w:r w:rsidRPr="00C9184C">
              <w:rPr>
                <w:b/>
                <w:bCs/>
                <w:sz w:val="28"/>
                <w:szCs w:val="28"/>
              </w:rPr>
              <w:t xml:space="preserve">Набавка </w:t>
            </w:r>
            <w:r w:rsidR="009E7E5A">
              <w:rPr>
                <w:b/>
                <w:bCs/>
                <w:sz w:val="28"/>
                <w:szCs w:val="28"/>
              </w:rPr>
              <w:t>меса и производа од меса за потребе наручиоца</w:t>
            </w:r>
          </w:p>
        </w:tc>
      </w:tr>
      <w:tr w:rsidR="003B644F" w:rsidRPr="00C9184C" w:rsidTr="00C9184C">
        <w:trPr>
          <w:trHeight w:val="727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1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 xml:space="preserve">Укупна цена без ПДВ-а 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</w:tc>
      </w:tr>
      <w:tr w:rsidR="003B644F" w:rsidRPr="00C9184C" w:rsidTr="00C9184C">
        <w:trPr>
          <w:trHeight w:val="561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2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ПДВ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</w:tc>
      </w:tr>
      <w:tr w:rsidR="003B644F" w:rsidRPr="00C9184C" w:rsidTr="00C9184C">
        <w:trPr>
          <w:trHeight w:val="696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3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Укупна цена са ПДВ-ом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</w:tc>
      </w:tr>
      <w:tr w:rsidR="003B644F" w:rsidRPr="00C9184C" w:rsidTr="00C9184C">
        <w:trPr>
          <w:trHeight w:val="832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4</w:t>
            </w:r>
          </w:p>
        </w:tc>
        <w:tc>
          <w:tcPr>
            <w:tcW w:w="3854" w:type="dxa"/>
            <w:vAlign w:val="center"/>
          </w:tcPr>
          <w:p w:rsidR="009B7613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 xml:space="preserve">Начин плаћања </w:t>
            </w:r>
          </w:p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(до 30 дана од испостављања рачуна)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________ дана</w:t>
            </w:r>
          </w:p>
        </w:tc>
      </w:tr>
      <w:tr w:rsidR="003B644F" w:rsidRPr="00C9184C" w:rsidTr="00C9184C">
        <w:trPr>
          <w:trHeight w:val="691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5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 xml:space="preserve">Рок важења понуде 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________ дана</w:t>
            </w:r>
          </w:p>
        </w:tc>
      </w:tr>
      <w:tr w:rsidR="003B644F" w:rsidRPr="00C9184C" w:rsidTr="00C9184C">
        <w:trPr>
          <w:trHeight w:val="686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6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Рок испоруке (не дужи од 7 дана )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________ дана</w:t>
            </w:r>
          </w:p>
        </w:tc>
      </w:tr>
    </w:tbl>
    <w:p w:rsidR="003B644F" w:rsidRPr="00C9184C" w:rsidRDefault="003B644F" w:rsidP="003B644F">
      <w:pPr>
        <w:jc w:val="both"/>
      </w:pPr>
    </w:p>
    <w:p w:rsidR="003B644F" w:rsidRPr="00C9184C" w:rsidRDefault="003B644F" w:rsidP="003B644F">
      <w:pPr>
        <w:jc w:val="both"/>
      </w:pPr>
    </w:p>
    <w:p w:rsidR="003B644F" w:rsidRPr="00C9184C" w:rsidRDefault="003B644F" w:rsidP="003B644F">
      <w:pPr>
        <w:jc w:val="both"/>
      </w:pPr>
    </w:p>
    <w:p w:rsidR="003B644F" w:rsidRPr="00C9184C" w:rsidRDefault="003B644F" w:rsidP="003B644F">
      <w:pPr>
        <w:jc w:val="both"/>
      </w:pPr>
    </w:p>
    <w:p w:rsidR="003B644F" w:rsidRPr="00C9184C" w:rsidRDefault="003B644F" w:rsidP="00C9184C">
      <w:pPr>
        <w:pStyle w:val="ListParagraph"/>
        <w:numPr>
          <w:ilvl w:val="0"/>
          <w:numId w:val="1"/>
        </w:numPr>
        <w:spacing w:after="180" w:line="288" w:lineRule="auto"/>
        <w:ind w:left="1094" w:hanging="357"/>
        <w:jc w:val="both"/>
      </w:pPr>
      <w:r w:rsidRPr="00C9184C">
        <w:t xml:space="preserve">за рангирање понуда ће се упоређивати укупна цена услуге без ПДВ-а </w:t>
      </w:r>
    </w:p>
    <w:p w:rsidR="003B644F" w:rsidRPr="00C9184C" w:rsidRDefault="003B644F" w:rsidP="00C9184C">
      <w:pPr>
        <w:numPr>
          <w:ilvl w:val="0"/>
          <w:numId w:val="1"/>
        </w:numPr>
        <w:spacing w:after="180" w:line="288" w:lineRule="auto"/>
        <w:ind w:left="1094" w:hanging="357"/>
        <w:jc w:val="both"/>
      </w:pPr>
      <w:r w:rsidRPr="00C9184C">
        <w:t xml:space="preserve">у  укупну цену треба да буду урачунати </w:t>
      </w:r>
      <w:r w:rsidRPr="00C9184C">
        <w:rPr>
          <w:b/>
        </w:rPr>
        <w:t>сви трошкови</w:t>
      </w:r>
      <w:r w:rsidRPr="00C9184C">
        <w:t xml:space="preserve"> које добављач има приликом реализације исте за дата добра и оквирне количине из табеле. Испоручена количина појединих добара се може разликовати од планиране али појединачне цене артикала се не смеју мењати без објективних разлога.</w:t>
      </w:r>
    </w:p>
    <w:p w:rsidR="003B644F" w:rsidRPr="00C9184C" w:rsidRDefault="003B644F" w:rsidP="00C9184C">
      <w:pPr>
        <w:numPr>
          <w:ilvl w:val="0"/>
          <w:numId w:val="1"/>
        </w:numPr>
        <w:spacing w:after="180" w:line="288" w:lineRule="auto"/>
        <w:ind w:left="1094" w:hanging="357"/>
        <w:jc w:val="both"/>
      </w:pPr>
      <w:r w:rsidRPr="00C9184C">
        <w:t>уколико понуђач није обвезник ПДВ-а, у колони за ПДВ то и написати.</w:t>
      </w:r>
    </w:p>
    <w:p w:rsidR="00C9184C" w:rsidRPr="009E7E5A" w:rsidRDefault="005F12F8" w:rsidP="00C9184C">
      <w:pPr>
        <w:numPr>
          <w:ilvl w:val="0"/>
          <w:numId w:val="1"/>
        </w:numPr>
        <w:spacing w:after="60" w:line="288" w:lineRule="auto"/>
        <w:ind w:left="1094" w:hanging="357"/>
        <w:jc w:val="both"/>
      </w:pPr>
      <w:r w:rsidRPr="009E7E5A">
        <w:t xml:space="preserve">са најповољнијим понуђачем </w:t>
      </w:r>
      <w:r w:rsidR="000625F0" w:rsidRPr="009E7E5A">
        <w:t>склопиће се уговор о континуираној</w:t>
      </w:r>
      <w:r w:rsidRPr="009E7E5A">
        <w:t xml:space="preserve"> набавци</w:t>
      </w:r>
      <w:r w:rsidR="003B644F" w:rsidRPr="009E7E5A">
        <w:t xml:space="preserve"> </w:t>
      </w:r>
      <w:r w:rsidR="009E7E5A" w:rsidRPr="009E7E5A">
        <w:t>меса и производа од меса</w:t>
      </w:r>
      <w:r w:rsidR="003B644F" w:rsidRPr="009E7E5A">
        <w:t xml:space="preserve"> за потребе </w:t>
      </w:r>
      <w:r w:rsidR="009E7E5A">
        <w:t>наручиоца</w:t>
      </w:r>
    </w:p>
    <w:p w:rsidR="00C9184C" w:rsidRPr="00C9184C" w:rsidRDefault="00C9184C" w:rsidP="00C9184C">
      <w:pPr>
        <w:spacing w:after="60" w:line="288" w:lineRule="auto"/>
        <w:jc w:val="both"/>
        <w:rPr>
          <w:iCs/>
        </w:rPr>
      </w:pPr>
    </w:p>
    <w:p w:rsidR="003B644F" w:rsidRPr="00C9184C" w:rsidRDefault="003B644F" w:rsidP="003B644F">
      <w:pPr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2551"/>
        <w:gridCol w:w="2268"/>
        <w:gridCol w:w="3465"/>
      </w:tblGrid>
      <w:tr w:rsidR="00C9184C" w:rsidRPr="00C9184C" w:rsidTr="005004B0">
        <w:trPr>
          <w:trHeight w:val="54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>
            <w:r w:rsidRPr="00C9184C">
              <w:t>Место: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>
            <w:pPr>
              <w:jc w:val="center"/>
            </w:pPr>
            <w:r w:rsidRPr="00C9184C">
              <w:t>Понуђач:</w:t>
            </w:r>
          </w:p>
        </w:tc>
      </w:tr>
      <w:tr w:rsidR="00C9184C" w:rsidRPr="00C9184C" w:rsidTr="005004B0">
        <w:trPr>
          <w:trHeight w:val="51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>
            <w:r w:rsidRPr="00C9184C">
              <w:t>Датум: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3465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5004B0"/>
        </w:tc>
      </w:tr>
    </w:tbl>
    <w:p w:rsidR="003B644F" w:rsidRPr="00C9184C" w:rsidRDefault="003B644F" w:rsidP="003B644F">
      <w:pPr>
        <w:jc w:val="both"/>
      </w:pPr>
    </w:p>
    <w:p w:rsidR="003B644F" w:rsidRPr="00C9184C" w:rsidRDefault="003B644F" w:rsidP="003B644F">
      <w:pPr>
        <w:jc w:val="both"/>
      </w:pPr>
    </w:p>
    <w:p w:rsidR="00141ED0" w:rsidRPr="00C9184C" w:rsidRDefault="003B644F" w:rsidP="00C9184C">
      <w:r w:rsidRPr="00C9184C">
        <w:t xml:space="preserve"> </w:t>
      </w:r>
    </w:p>
    <w:sectPr w:rsidR="00141ED0" w:rsidRPr="00C9184C" w:rsidSect="00D36416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0E9" w:rsidRDefault="006840E9" w:rsidP="003B644F">
      <w:r>
        <w:separator/>
      </w:r>
    </w:p>
  </w:endnote>
  <w:endnote w:type="continuationSeparator" w:id="0">
    <w:p w:rsidR="006840E9" w:rsidRDefault="006840E9" w:rsidP="003B6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F8" w:rsidRPr="00C9184C" w:rsidRDefault="005F12F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C9184C">
      <w:rPr>
        <w:rFonts w:asciiTheme="majorHAnsi" w:hAnsiTheme="majorHAnsi"/>
      </w:rPr>
      <w:t xml:space="preserve">Образац понуде за набавку </w:t>
    </w:r>
    <w:r w:rsidR="00977942">
      <w:rPr>
        <w:rFonts w:asciiTheme="majorHAnsi" w:hAnsiTheme="majorHAnsi"/>
      </w:rPr>
      <w:t xml:space="preserve"> </w:t>
    </w:r>
    <w:r w:rsidR="005E7B18">
      <w:rPr>
        <w:rFonts w:asciiTheme="majorHAnsi" w:hAnsiTheme="majorHAnsi"/>
        <w:highlight w:val="yellow"/>
      </w:rPr>
      <w:t>202</w:t>
    </w:r>
    <w:r w:rsidR="0050332C">
      <w:rPr>
        <w:rFonts w:asciiTheme="majorHAnsi" w:hAnsiTheme="majorHAnsi"/>
      </w:rPr>
      <w:t>2-3</w:t>
    </w:r>
    <w:r w:rsidRPr="00C9184C">
      <w:rPr>
        <w:rFonts w:asciiTheme="majorHAnsi" w:hAnsiTheme="majorHAnsi"/>
      </w:rPr>
      <w:ptab w:relativeTo="margin" w:alignment="right" w:leader="none"/>
    </w:r>
    <w:r w:rsidRPr="00C9184C">
      <w:rPr>
        <w:rFonts w:asciiTheme="majorHAnsi" w:hAnsiTheme="majorHAnsi"/>
      </w:rPr>
      <w:t xml:space="preserve">Страна </w:t>
    </w:r>
    <w:r w:rsidR="00A00067" w:rsidRPr="00C9184C">
      <w:fldChar w:fldCharType="begin"/>
    </w:r>
    <w:r w:rsidR="00872EF5" w:rsidRPr="00C9184C">
      <w:instrText xml:space="preserve"> PAGE   \* MERGEFORMAT </w:instrText>
    </w:r>
    <w:r w:rsidR="00A00067" w:rsidRPr="00C9184C">
      <w:fldChar w:fldCharType="separate"/>
    </w:r>
    <w:r w:rsidR="00796D18" w:rsidRPr="00796D18">
      <w:rPr>
        <w:rFonts w:asciiTheme="majorHAnsi" w:hAnsiTheme="majorHAnsi"/>
        <w:noProof/>
      </w:rPr>
      <w:t>2</w:t>
    </w:r>
    <w:r w:rsidR="00A00067" w:rsidRPr="00C9184C">
      <w:fldChar w:fldCharType="end"/>
    </w:r>
  </w:p>
  <w:p w:rsidR="005F12F8" w:rsidRDefault="005F12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0E9" w:rsidRDefault="006840E9" w:rsidP="003B644F">
      <w:r>
        <w:separator/>
      </w:r>
    </w:p>
  </w:footnote>
  <w:footnote w:type="continuationSeparator" w:id="0">
    <w:p w:rsidR="006840E9" w:rsidRDefault="006840E9" w:rsidP="003B6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E9B"/>
    <w:multiLevelType w:val="hybridMultilevel"/>
    <w:tmpl w:val="57409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14A3E"/>
    <w:multiLevelType w:val="hybridMultilevel"/>
    <w:tmpl w:val="DFD0F2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11293C"/>
    <w:multiLevelType w:val="hybridMultilevel"/>
    <w:tmpl w:val="3838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E4659"/>
    <w:multiLevelType w:val="hybridMultilevel"/>
    <w:tmpl w:val="0EBA6060"/>
    <w:lvl w:ilvl="0" w:tplc="752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336A9"/>
    <w:multiLevelType w:val="hybridMultilevel"/>
    <w:tmpl w:val="4B40350E"/>
    <w:lvl w:ilvl="0" w:tplc="CC6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4F"/>
    <w:rsid w:val="00042077"/>
    <w:rsid w:val="000625F0"/>
    <w:rsid w:val="00081097"/>
    <w:rsid w:val="000B19BB"/>
    <w:rsid w:val="00110EA6"/>
    <w:rsid w:val="00141ED0"/>
    <w:rsid w:val="00177B3C"/>
    <w:rsid w:val="001F1ABC"/>
    <w:rsid w:val="001F2CAB"/>
    <w:rsid w:val="002206FA"/>
    <w:rsid w:val="00237E80"/>
    <w:rsid w:val="002764AD"/>
    <w:rsid w:val="003120C5"/>
    <w:rsid w:val="003444E6"/>
    <w:rsid w:val="003B644F"/>
    <w:rsid w:val="003C775C"/>
    <w:rsid w:val="0050332C"/>
    <w:rsid w:val="0052192C"/>
    <w:rsid w:val="00567EA5"/>
    <w:rsid w:val="005E7B18"/>
    <w:rsid w:val="005F12F8"/>
    <w:rsid w:val="006145E9"/>
    <w:rsid w:val="006348D4"/>
    <w:rsid w:val="006840E9"/>
    <w:rsid w:val="00715FE6"/>
    <w:rsid w:val="00796D18"/>
    <w:rsid w:val="007E24FC"/>
    <w:rsid w:val="00872EF5"/>
    <w:rsid w:val="008773AD"/>
    <w:rsid w:val="008B4054"/>
    <w:rsid w:val="008F6A01"/>
    <w:rsid w:val="00977942"/>
    <w:rsid w:val="009B7613"/>
    <w:rsid w:val="009E7E5A"/>
    <w:rsid w:val="00A00067"/>
    <w:rsid w:val="00A20536"/>
    <w:rsid w:val="00A81BA6"/>
    <w:rsid w:val="00AD6FF2"/>
    <w:rsid w:val="00B16824"/>
    <w:rsid w:val="00B22975"/>
    <w:rsid w:val="00B60520"/>
    <w:rsid w:val="00B90190"/>
    <w:rsid w:val="00BB6DCA"/>
    <w:rsid w:val="00BC123D"/>
    <w:rsid w:val="00C30D51"/>
    <w:rsid w:val="00C65232"/>
    <w:rsid w:val="00C9184C"/>
    <w:rsid w:val="00CA4F5A"/>
    <w:rsid w:val="00CB6A87"/>
    <w:rsid w:val="00D36416"/>
    <w:rsid w:val="00D64AF1"/>
    <w:rsid w:val="00E375D3"/>
    <w:rsid w:val="00EE1860"/>
    <w:rsid w:val="00F30989"/>
    <w:rsid w:val="00F32633"/>
    <w:rsid w:val="00F60CCB"/>
    <w:rsid w:val="00FC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4F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B644F"/>
    <w:pPr>
      <w:ind w:left="720"/>
    </w:pPr>
  </w:style>
  <w:style w:type="character" w:customStyle="1" w:styleId="ListParagraphChar">
    <w:name w:val="List Paragraph Char"/>
    <w:link w:val="ListParagraph"/>
    <w:uiPriority w:val="99"/>
    <w:locked/>
    <w:rsid w:val="003B644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6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4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6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4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4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B761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779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udecjarados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PRIP1</dc:creator>
  <cp:lastModifiedBy>Corporate Edition</cp:lastModifiedBy>
  <cp:revision>2</cp:revision>
  <cp:lastPrinted>2021-08-25T09:56:00Z</cp:lastPrinted>
  <dcterms:created xsi:type="dcterms:W3CDTF">2022-02-03T12:53:00Z</dcterms:created>
  <dcterms:modified xsi:type="dcterms:W3CDTF">2022-02-03T12:53:00Z</dcterms:modified>
</cp:coreProperties>
</file>